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08362" w14:textId="25A90B0B" w:rsidR="003C5A2F" w:rsidRPr="00FF176F" w:rsidRDefault="003C5A2F" w:rsidP="00677DF6">
      <w:pPr>
        <w:rPr>
          <w:b/>
          <w:bCs/>
          <w:sz w:val="20"/>
          <w:szCs w:val="20"/>
        </w:rPr>
      </w:pPr>
    </w:p>
    <w:p w14:paraId="3C072A57" w14:textId="599D1668" w:rsidR="00752755" w:rsidRPr="00FF176F" w:rsidRDefault="00EF63D9" w:rsidP="00745BA9">
      <w:pPr>
        <w:jc w:val="center"/>
        <w:rPr>
          <w:b/>
          <w:bCs/>
          <w:sz w:val="20"/>
          <w:szCs w:val="20"/>
        </w:rPr>
      </w:pPr>
      <w:r w:rsidRPr="00FF176F">
        <w:rPr>
          <w:b/>
          <w:bCs/>
          <w:sz w:val="20"/>
          <w:szCs w:val="20"/>
        </w:rPr>
        <w:t xml:space="preserve">KRYTERIA KWALIFIKACYJNE </w:t>
      </w:r>
    </w:p>
    <w:p w14:paraId="08CBAF4B" w14:textId="42105EEF" w:rsidR="003C5A2F" w:rsidRPr="00FF176F" w:rsidRDefault="003C5A2F" w:rsidP="003C5A2F">
      <w:pPr>
        <w:rPr>
          <w:sz w:val="20"/>
          <w:szCs w:val="20"/>
        </w:rPr>
      </w:pPr>
      <w:r w:rsidRPr="00FF176F">
        <w:rPr>
          <w:b/>
          <w:bCs/>
          <w:sz w:val="20"/>
          <w:szCs w:val="20"/>
        </w:rPr>
        <w:t>Projekt:</w:t>
      </w:r>
      <w:r w:rsidRPr="00FF176F">
        <w:rPr>
          <w:sz w:val="20"/>
          <w:szCs w:val="20"/>
        </w:rPr>
        <w:t xml:space="preserve"> „Nowoczesna Uczelnia Regionu – Doskonałość Dydaktyczna Akademii Piotrkowskiej" </w:t>
      </w:r>
      <w:r w:rsidR="00F83D90">
        <w:rPr>
          <w:sz w:val="20"/>
          <w:szCs w:val="20"/>
        </w:rPr>
        <w:br/>
      </w:r>
      <w:r w:rsidRPr="00FF176F">
        <w:rPr>
          <w:sz w:val="20"/>
          <w:szCs w:val="20"/>
        </w:rPr>
        <w:t>nr FERS.01.05- IP.08-0296/25</w:t>
      </w:r>
      <w:r w:rsidRPr="00FF176F">
        <w:rPr>
          <w:sz w:val="20"/>
          <w:szCs w:val="20"/>
        </w:rPr>
        <w:br/>
      </w:r>
      <w:r w:rsidRPr="00FF176F">
        <w:rPr>
          <w:b/>
          <w:bCs/>
          <w:sz w:val="20"/>
          <w:szCs w:val="20"/>
        </w:rPr>
        <w:t>Jednostka:</w:t>
      </w:r>
      <w:r w:rsidRPr="00FF176F">
        <w:rPr>
          <w:sz w:val="20"/>
          <w:szCs w:val="20"/>
        </w:rPr>
        <w:t xml:space="preserve"> Akademia Piotrkowska</w:t>
      </w:r>
      <w:r w:rsidRPr="00FF176F">
        <w:rPr>
          <w:sz w:val="20"/>
          <w:szCs w:val="20"/>
        </w:rPr>
        <w:br/>
      </w:r>
      <w:r w:rsidRPr="00FF176F">
        <w:rPr>
          <w:b/>
          <w:bCs/>
          <w:sz w:val="20"/>
          <w:szCs w:val="20"/>
        </w:rPr>
        <w:t>Realizator:</w:t>
      </w:r>
      <w:r w:rsidRPr="00FF176F">
        <w:rPr>
          <w:sz w:val="20"/>
          <w:szCs w:val="20"/>
        </w:rPr>
        <w:t xml:space="preserve"> Centrum Innowacji i Doskonałości Dydaktycznej</w:t>
      </w:r>
    </w:p>
    <w:p w14:paraId="185BF5ED" w14:textId="7555D8B6" w:rsidR="00C47193" w:rsidRPr="00E0656C" w:rsidRDefault="00EF63D9" w:rsidP="00E0656C">
      <w:pPr>
        <w:jc w:val="center"/>
        <w:rPr>
          <w:sz w:val="20"/>
          <w:szCs w:val="20"/>
        </w:rPr>
      </w:pPr>
      <w:r w:rsidRPr="00FF176F">
        <w:rPr>
          <w:sz w:val="20"/>
          <w:szCs w:val="20"/>
        </w:rPr>
        <w:t>Procedura kwalifikacyjna dotyczy szkoleń, w których liczba zgłoszeń przekroczy liczbę dostępnych miejsc</w:t>
      </w:r>
    </w:p>
    <w:p w14:paraId="19220628" w14:textId="59D69697" w:rsidR="00EF63D9" w:rsidRPr="00FF176F" w:rsidRDefault="00EF63D9" w:rsidP="00EF63D9">
      <w:pPr>
        <w:rPr>
          <w:b/>
          <w:bCs/>
          <w:sz w:val="20"/>
          <w:szCs w:val="20"/>
        </w:rPr>
      </w:pPr>
      <w:r w:rsidRPr="00FF176F">
        <w:rPr>
          <w:b/>
          <w:bCs/>
          <w:sz w:val="20"/>
          <w:szCs w:val="20"/>
        </w:rPr>
        <w:t>I. Kryteria obligatoryjne (warunki konieczne – K.O.)</w:t>
      </w:r>
    </w:p>
    <w:p w14:paraId="4952E481" w14:textId="77777777" w:rsidR="00EF63D9" w:rsidRPr="00FF176F" w:rsidRDefault="00EF63D9" w:rsidP="00EF63D9">
      <w:pPr>
        <w:rPr>
          <w:sz w:val="20"/>
          <w:szCs w:val="20"/>
        </w:rPr>
      </w:pPr>
      <w:r w:rsidRPr="00FF176F">
        <w:rPr>
          <w:sz w:val="20"/>
          <w:szCs w:val="20"/>
        </w:rPr>
        <w:t>Kandydat musi spełnić wszystkie poniższe warunki, aby zostać dopuszczonym do oceny punktowej:</w:t>
      </w:r>
    </w:p>
    <w:p w14:paraId="0C14F6A4" w14:textId="70869B46" w:rsidR="00EF63D9" w:rsidRPr="00FF176F" w:rsidRDefault="00EF63D9" w:rsidP="00EF63D9">
      <w:pPr>
        <w:numPr>
          <w:ilvl w:val="0"/>
          <w:numId w:val="1"/>
        </w:numPr>
        <w:rPr>
          <w:sz w:val="20"/>
          <w:szCs w:val="20"/>
        </w:rPr>
      </w:pPr>
      <w:r w:rsidRPr="00FF176F">
        <w:rPr>
          <w:b/>
          <w:bCs/>
          <w:sz w:val="20"/>
          <w:szCs w:val="20"/>
        </w:rPr>
        <w:t>Status pracownika dydaktycznego</w:t>
      </w:r>
      <w:r w:rsidRPr="00FF176F">
        <w:rPr>
          <w:sz w:val="20"/>
          <w:szCs w:val="20"/>
        </w:rPr>
        <w:br/>
        <w:t>– zatrudnienie w Akademii Piotrkowskiej na dzień zło</w:t>
      </w:r>
      <w:r w:rsidR="00C47193" w:rsidRPr="00FF176F">
        <w:rPr>
          <w:sz w:val="20"/>
          <w:szCs w:val="20"/>
        </w:rPr>
        <w:t>żenia zgłoszenia</w:t>
      </w:r>
      <w:r w:rsidR="00C47193" w:rsidRPr="00FF176F">
        <w:rPr>
          <w:sz w:val="20"/>
          <w:szCs w:val="20"/>
        </w:rPr>
        <w:br/>
        <w:t xml:space="preserve"> weryfikacja: deklaracja w formularzu</w:t>
      </w:r>
    </w:p>
    <w:p w14:paraId="1B46B9E3" w14:textId="0412CD2E" w:rsidR="00EF63D9" w:rsidRPr="00FF176F" w:rsidRDefault="00EF63D9" w:rsidP="00EF63D9">
      <w:pPr>
        <w:numPr>
          <w:ilvl w:val="0"/>
          <w:numId w:val="1"/>
        </w:numPr>
        <w:rPr>
          <w:sz w:val="20"/>
          <w:szCs w:val="20"/>
        </w:rPr>
      </w:pPr>
      <w:r w:rsidRPr="00FF176F">
        <w:rPr>
          <w:b/>
          <w:bCs/>
          <w:sz w:val="20"/>
          <w:szCs w:val="20"/>
        </w:rPr>
        <w:t>Dostęp techniczny</w:t>
      </w:r>
      <w:r w:rsidRPr="00FF176F">
        <w:rPr>
          <w:sz w:val="20"/>
          <w:szCs w:val="20"/>
        </w:rPr>
        <w:br/>
        <w:t>– komputer/laptop oraz dostęp do Internetu (min. 2 Mbps)</w:t>
      </w:r>
      <w:r w:rsidRPr="00FF176F">
        <w:rPr>
          <w:sz w:val="20"/>
          <w:szCs w:val="20"/>
        </w:rPr>
        <w:br/>
        <w:t xml:space="preserve"> weryfikacja: deklaracja w formularzu</w:t>
      </w:r>
    </w:p>
    <w:p w14:paraId="0355F7CF" w14:textId="50CBC822" w:rsidR="00EF63D9" w:rsidRPr="00FF176F" w:rsidRDefault="00EF63D9" w:rsidP="00EF63D9">
      <w:pPr>
        <w:numPr>
          <w:ilvl w:val="0"/>
          <w:numId w:val="1"/>
        </w:numPr>
        <w:rPr>
          <w:sz w:val="20"/>
          <w:szCs w:val="20"/>
        </w:rPr>
      </w:pPr>
      <w:r w:rsidRPr="00FF176F">
        <w:rPr>
          <w:b/>
          <w:bCs/>
          <w:sz w:val="20"/>
          <w:szCs w:val="20"/>
        </w:rPr>
        <w:t>Możliwość uczestnictwa</w:t>
      </w:r>
      <w:r w:rsidRPr="00FF176F">
        <w:rPr>
          <w:sz w:val="20"/>
          <w:szCs w:val="20"/>
        </w:rPr>
        <w:br/>
        <w:t>– zobowiązanie do min. 80% frekwencji</w:t>
      </w:r>
      <w:r w:rsidR="00C47193" w:rsidRPr="00FF176F">
        <w:rPr>
          <w:sz w:val="20"/>
          <w:szCs w:val="20"/>
        </w:rPr>
        <w:br/>
        <w:t xml:space="preserve"> weryfikacja: deklaracja w formularzu</w:t>
      </w:r>
    </w:p>
    <w:p w14:paraId="14107879" w14:textId="60E3EFD9" w:rsidR="00EF63D9" w:rsidRPr="00FF176F" w:rsidRDefault="00EF63D9" w:rsidP="00EF63D9">
      <w:pPr>
        <w:numPr>
          <w:ilvl w:val="0"/>
          <w:numId w:val="1"/>
        </w:numPr>
        <w:rPr>
          <w:sz w:val="20"/>
          <w:szCs w:val="20"/>
        </w:rPr>
      </w:pPr>
      <w:r w:rsidRPr="00FF176F">
        <w:rPr>
          <w:b/>
          <w:bCs/>
          <w:sz w:val="20"/>
          <w:szCs w:val="20"/>
        </w:rPr>
        <w:t>Zgoda RODO</w:t>
      </w:r>
      <w:r w:rsidRPr="00FF176F">
        <w:rPr>
          <w:sz w:val="20"/>
          <w:szCs w:val="20"/>
        </w:rPr>
        <w:br/>
        <w:t>– zgoda na przetwarzanie danych osobowych</w:t>
      </w:r>
      <w:r w:rsidRPr="00FF176F">
        <w:rPr>
          <w:sz w:val="20"/>
          <w:szCs w:val="20"/>
        </w:rPr>
        <w:br/>
        <w:t xml:space="preserve"> weryfikacja: podpis formularza</w:t>
      </w:r>
    </w:p>
    <w:p w14:paraId="56EA7D3E" w14:textId="478F26F6" w:rsidR="00EF63D9" w:rsidRPr="00FF176F" w:rsidRDefault="00EF63D9" w:rsidP="00EF63D9">
      <w:pPr>
        <w:numPr>
          <w:ilvl w:val="0"/>
          <w:numId w:val="1"/>
        </w:numPr>
        <w:rPr>
          <w:sz w:val="20"/>
          <w:szCs w:val="20"/>
        </w:rPr>
      </w:pPr>
      <w:r w:rsidRPr="00FF176F">
        <w:rPr>
          <w:b/>
          <w:bCs/>
          <w:sz w:val="20"/>
          <w:szCs w:val="20"/>
        </w:rPr>
        <w:t>Deklaracja ścieżki szkoleniowej</w:t>
      </w:r>
      <w:r w:rsidRPr="00FF176F">
        <w:rPr>
          <w:sz w:val="20"/>
          <w:szCs w:val="20"/>
        </w:rPr>
        <w:br/>
        <w:t>– zainteresowanie udziałem w pełnej ścieżce (4 obszary obligatory</w:t>
      </w:r>
      <w:r w:rsidR="00C47193" w:rsidRPr="00FF176F">
        <w:rPr>
          <w:sz w:val="20"/>
          <w:szCs w:val="20"/>
        </w:rPr>
        <w:t>jne)</w:t>
      </w:r>
      <w:r w:rsidR="00C47193" w:rsidRPr="00FF176F">
        <w:rPr>
          <w:sz w:val="20"/>
          <w:szCs w:val="20"/>
        </w:rPr>
        <w:br/>
        <w:t>weryfikacja: deklaracja w formularzu</w:t>
      </w:r>
    </w:p>
    <w:p w14:paraId="339958EC" w14:textId="28BA15A4" w:rsidR="00677DF6" w:rsidRPr="00FF176F" w:rsidRDefault="00EF63D9" w:rsidP="00EF63D9">
      <w:pPr>
        <w:rPr>
          <w:sz w:val="20"/>
          <w:szCs w:val="20"/>
        </w:rPr>
      </w:pPr>
      <w:r w:rsidRPr="00FF176F">
        <w:rPr>
          <w:sz w:val="20"/>
          <w:szCs w:val="20"/>
        </w:rPr>
        <w:t>Niespełnienie któregokolwiek kryterium obligatoryjnego skutkuje odrzuceniem zgłoszenia.</w:t>
      </w:r>
    </w:p>
    <w:p w14:paraId="38088B35" w14:textId="4898CB3F" w:rsidR="00434417" w:rsidRPr="00745BA9" w:rsidRDefault="00EF63D9" w:rsidP="00434417">
      <w:pPr>
        <w:rPr>
          <w:b/>
          <w:bCs/>
          <w:sz w:val="20"/>
          <w:szCs w:val="20"/>
        </w:rPr>
      </w:pPr>
      <w:r w:rsidRPr="00FF176F">
        <w:rPr>
          <w:b/>
          <w:bCs/>
          <w:sz w:val="20"/>
          <w:szCs w:val="20"/>
        </w:rPr>
        <w:t xml:space="preserve">II. Kryteria punktowe 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7939"/>
        <w:gridCol w:w="1985"/>
      </w:tblGrid>
      <w:tr w:rsidR="00434417" w:rsidRPr="00FF176F" w14:paraId="293919C1" w14:textId="77777777" w:rsidTr="00C05389">
        <w:trPr>
          <w:trHeight w:val="168"/>
        </w:trPr>
        <w:tc>
          <w:tcPr>
            <w:tcW w:w="7939" w:type="dxa"/>
          </w:tcPr>
          <w:p w14:paraId="3AD130D8" w14:textId="77777777" w:rsidR="00434417" w:rsidRPr="00FF176F" w:rsidRDefault="00434417" w:rsidP="00CA4E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64B97FA" w14:textId="77777777" w:rsidR="00434417" w:rsidRPr="00FF176F" w:rsidRDefault="00434417" w:rsidP="00CA4E86">
            <w:pPr>
              <w:jc w:val="center"/>
              <w:rPr>
                <w:b/>
                <w:bCs/>
                <w:sz w:val="20"/>
                <w:szCs w:val="20"/>
              </w:rPr>
            </w:pPr>
            <w:r w:rsidRPr="00FF176F">
              <w:rPr>
                <w:b/>
                <w:bCs/>
                <w:sz w:val="20"/>
                <w:szCs w:val="20"/>
              </w:rPr>
              <w:t xml:space="preserve">KRYTERIUM- SZKOLENIA FAKULTATYWNE </w:t>
            </w:r>
          </w:p>
          <w:p w14:paraId="1D120C91" w14:textId="77777777" w:rsidR="00434417" w:rsidRPr="00FF176F" w:rsidRDefault="00434417" w:rsidP="00CA4E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78D9BC" w14:textId="77777777" w:rsidR="00434417" w:rsidRPr="00FF176F" w:rsidRDefault="00434417" w:rsidP="00CA4E8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45F0F1" w14:textId="4B408912" w:rsidR="00434417" w:rsidRPr="00FF176F" w:rsidRDefault="00434417" w:rsidP="00CA4E86">
            <w:pPr>
              <w:jc w:val="center"/>
              <w:rPr>
                <w:b/>
                <w:bCs/>
                <w:sz w:val="20"/>
                <w:szCs w:val="20"/>
              </w:rPr>
            </w:pPr>
            <w:r w:rsidRPr="00FF176F">
              <w:rPr>
                <w:b/>
                <w:bCs/>
                <w:sz w:val="20"/>
                <w:szCs w:val="20"/>
              </w:rPr>
              <w:t>PUNKTACJA</w:t>
            </w:r>
          </w:p>
        </w:tc>
      </w:tr>
      <w:tr w:rsidR="00434417" w:rsidRPr="00FF176F" w14:paraId="31774B9D" w14:textId="77777777" w:rsidTr="00C05389">
        <w:trPr>
          <w:trHeight w:val="164"/>
        </w:trPr>
        <w:tc>
          <w:tcPr>
            <w:tcW w:w="7939" w:type="dxa"/>
          </w:tcPr>
          <w:p w14:paraId="1A3C1BA7" w14:textId="51033094" w:rsidR="009F25C7" w:rsidRPr="00FF176F" w:rsidRDefault="00434417" w:rsidP="00CA4E86">
            <w:pPr>
              <w:rPr>
                <w:sz w:val="20"/>
                <w:szCs w:val="20"/>
              </w:rPr>
            </w:pPr>
            <w:r w:rsidRPr="00FF176F">
              <w:rPr>
                <w:sz w:val="20"/>
                <w:szCs w:val="20"/>
              </w:rPr>
              <w:t>Udział w</w:t>
            </w:r>
            <w:r w:rsidR="00E0656C">
              <w:rPr>
                <w:sz w:val="20"/>
                <w:szCs w:val="20"/>
              </w:rPr>
              <w:t xml:space="preserve"> szkoleniach FERS wcześniej (0-2</w:t>
            </w:r>
            <w:r w:rsidRPr="00FF176F">
              <w:rPr>
                <w:sz w:val="20"/>
                <w:szCs w:val="20"/>
              </w:rPr>
              <w:t xml:space="preserve"> pkt)</w:t>
            </w:r>
          </w:p>
        </w:tc>
        <w:tc>
          <w:tcPr>
            <w:tcW w:w="1985" w:type="dxa"/>
          </w:tcPr>
          <w:p w14:paraId="0EFD962F" w14:textId="619A33DF" w:rsidR="00434417" w:rsidRPr="00FF176F" w:rsidRDefault="00E0656C" w:rsidP="00E7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  <w:r w:rsidR="00E758FA" w:rsidRPr="00FF176F">
              <w:rPr>
                <w:sz w:val="20"/>
                <w:szCs w:val="20"/>
              </w:rPr>
              <w:t xml:space="preserve"> pkt</w:t>
            </w:r>
          </w:p>
        </w:tc>
      </w:tr>
      <w:tr w:rsidR="00434417" w:rsidRPr="00FF176F" w14:paraId="065717BD" w14:textId="77777777" w:rsidTr="00C05389">
        <w:trPr>
          <w:trHeight w:val="245"/>
        </w:trPr>
        <w:tc>
          <w:tcPr>
            <w:tcW w:w="7939" w:type="dxa"/>
          </w:tcPr>
          <w:p w14:paraId="0FF18B1D" w14:textId="2FE6F03B" w:rsidR="00434417" w:rsidRPr="00FF176F" w:rsidRDefault="00434417" w:rsidP="00CA4E86">
            <w:pPr>
              <w:rPr>
                <w:sz w:val="20"/>
                <w:szCs w:val="20"/>
              </w:rPr>
            </w:pPr>
            <w:r w:rsidRPr="00FF176F">
              <w:rPr>
                <w:sz w:val="20"/>
                <w:szCs w:val="20"/>
              </w:rPr>
              <w:t xml:space="preserve">Związek mojej pracy z potrzebami szkoleniowymi w obszarze kompetencji cyfrowych </w:t>
            </w:r>
            <w:r w:rsidR="006A51B6">
              <w:rPr>
                <w:sz w:val="20"/>
                <w:szCs w:val="20"/>
              </w:rPr>
              <w:br/>
            </w:r>
            <w:r w:rsidR="00E0656C">
              <w:rPr>
                <w:sz w:val="20"/>
                <w:szCs w:val="20"/>
              </w:rPr>
              <w:t>(0-2</w:t>
            </w:r>
            <w:r w:rsidR="00745BA9">
              <w:rPr>
                <w:sz w:val="20"/>
                <w:szCs w:val="20"/>
              </w:rPr>
              <w:t xml:space="preserve"> </w:t>
            </w:r>
            <w:r w:rsidRPr="00FF176F">
              <w:rPr>
                <w:sz w:val="20"/>
                <w:szCs w:val="20"/>
              </w:rPr>
              <w:t>pkt)</w:t>
            </w:r>
          </w:p>
        </w:tc>
        <w:tc>
          <w:tcPr>
            <w:tcW w:w="1985" w:type="dxa"/>
          </w:tcPr>
          <w:p w14:paraId="407291FB" w14:textId="2D8608F2" w:rsidR="00434417" w:rsidRPr="00FF176F" w:rsidRDefault="00E0656C" w:rsidP="00E7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  <w:r w:rsidR="00E758FA" w:rsidRPr="00FF176F">
              <w:rPr>
                <w:sz w:val="20"/>
                <w:szCs w:val="20"/>
              </w:rPr>
              <w:t xml:space="preserve"> pkt</w:t>
            </w:r>
          </w:p>
        </w:tc>
      </w:tr>
      <w:tr w:rsidR="00434417" w:rsidRPr="00FF176F" w14:paraId="5B0DD9E7" w14:textId="77777777" w:rsidTr="00C05389">
        <w:trPr>
          <w:trHeight w:val="245"/>
        </w:trPr>
        <w:tc>
          <w:tcPr>
            <w:tcW w:w="7939" w:type="dxa"/>
          </w:tcPr>
          <w:p w14:paraId="66143E76" w14:textId="4F7592F4" w:rsidR="00434417" w:rsidRPr="00FF176F" w:rsidRDefault="00434417" w:rsidP="00CA4E86">
            <w:pPr>
              <w:rPr>
                <w:sz w:val="20"/>
                <w:szCs w:val="20"/>
              </w:rPr>
            </w:pPr>
            <w:r w:rsidRPr="00FF176F">
              <w:rPr>
                <w:sz w:val="20"/>
                <w:szCs w:val="20"/>
              </w:rPr>
              <w:t>Związek mojej pracy z potrzebami szkoleniowymi w</w:t>
            </w:r>
            <w:r w:rsidR="00090D43">
              <w:rPr>
                <w:sz w:val="20"/>
                <w:szCs w:val="20"/>
              </w:rPr>
              <w:t xml:space="preserve"> obszarze</w:t>
            </w:r>
            <w:r w:rsidR="00E0656C">
              <w:rPr>
                <w:sz w:val="20"/>
                <w:szCs w:val="20"/>
              </w:rPr>
              <w:t xml:space="preserve"> kompetencji dydaktycznych (0-2</w:t>
            </w:r>
            <w:r w:rsidR="00745BA9">
              <w:rPr>
                <w:sz w:val="20"/>
                <w:szCs w:val="20"/>
              </w:rPr>
              <w:t xml:space="preserve"> </w:t>
            </w:r>
            <w:r w:rsidRPr="00FF176F">
              <w:rPr>
                <w:sz w:val="20"/>
                <w:szCs w:val="20"/>
              </w:rPr>
              <w:t>pkt)</w:t>
            </w:r>
          </w:p>
        </w:tc>
        <w:tc>
          <w:tcPr>
            <w:tcW w:w="1985" w:type="dxa"/>
          </w:tcPr>
          <w:p w14:paraId="31AD2915" w14:textId="0F086F12" w:rsidR="00434417" w:rsidRPr="00FF176F" w:rsidRDefault="00E0656C" w:rsidP="00E7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  <w:r w:rsidR="00E758FA" w:rsidRPr="00FF176F">
              <w:rPr>
                <w:sz w:val="20"/>
                <w:szCs w:val="20"/>
              </w:rPr>
              <w:t xml:space="preserve"> pkt</w:t>
            </w:r>
          </w:p>
        </w:tc>
      </w:tr>
      <w:tr w:rsidR="00434417" w:rsidRPr="00FF176F" w14:paraId="3E3DBE4A" w14:textId="77777777" w:rsidTr="00C05389">
        <w:trPr>
          <w:trHeight w:val="245"/>
        </w:trPr>
        <w:tc>
          <w:tcPr>
            <w:tcW w:w="7939" w:type="dxa"/>
          </w:tcPr>
          <w:p w14:paraId="15D0455B" w14:textId="7B77AB5A" w:rsidR="00434417" w:rsidRPr="00FF176F" w:rsidRDefault="00434417" w:rsidP="00CA4E86">
            <w:pPr>
              <w:rPr>
                <w:sz w:val="20"/>
                <w:szCs w:val="20"/>
              </w:rPr>
            </w:pPr>
            <w:r w:rsidRPr="00FF176F">
              <w:rPr>
                <w:sz w:val="20"/>
                <w:szCs w:val="20"/>
              </w:rPr>
              <w:t>Związek mojej pra</w:t>
            </w:r>
            <w:r w:rsidR="00090D43">
              <w:rPr>
                <w:sz w:val="20"/>
                <w:szCs w:val="20"/>
              </w:rPr>
              <w:t xml:space="preserve">cy z potrzebami szkoleniowymi w obszarze </w:t>
            </w:r>
            <w:r w:rsidRPr="00FF176F">
              <w:rPr>
                <w:sz w:val="20"/>
                <w:szCs w:val="20"/>
              </w:rPr>
              <w:t>kompetencji na r</w:t>
            </w:r>
            <w:r w:rsidR="00E0656C">
              <w:rPr>
                <w:sz w:val="20"/>
                <w:szCs w:val="20"/>
              </w:rPr>
              <w:t xml:space="preserve">zecz zielonej transformacji (0-2 </w:t>
            </w:r>
            <w:r w:rsidRPr="00FF176F">
              <w:rPr>
                <w:sz w:val="20"/>
                <w:szCs w:val="20"/>
              </w:rPr>
              <w:t>pkt)</w:t>
            </w:r>
          </w:p>
        </w:tc>
        <w:tc>
          <w:tcPr>
            <w:tcW w:w="1985" w:type="dxa"/>
          </w:tcPr>
          <w:p w14:paraId="72017DA3" w14:textId="11FBF9AD" w:rsidR="00434417" w:rsidRPr="00FF176F" w:rsidRDefault="00E0656C" w:rsidP="00E7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0-2 </w:t>
            </w:r>
            <w:r w:rsidR="00E758FA" w:rsidRPr="00FF176F">
              <w:rPr>
                <w:sz w:val="20"/>
                <w:szCs w:val="20"/>
              </w:rPr>
              <w:t>pkt</w:t>
            </w:r>
          </w:p>
        </w:tc>
      </w:tr>
      <w:tr w:rsidR="00434417" w:rsidRPr="00FF176F" w14:paraId="43CCB98F" w14:textId="77777777" w:rsidTr="00C05389">
        <w:trPr>
          <w:trHeight w:val="245"/>
        </w:trPr>
        <w:tc>
          <w:tcPr>
            <w:tcW w:w="7939" w:type="dxa"/>
          </w:tcPr>
          <w:p w14:paraId="63608C4A" w14:textId="6ACCBABA" w:rsidR="00434417" w:rsidRPr="00FF176F" w:rsidRDefault="00434417" w:rsidP="00CA4E86">
            <w:pPr>
              <w:rPr>
                <w:sz w:val="20"/>
                <w:szCs w:val="20"/>
              </w:rPr>
            </w:pPr>
            <w:r w:rsidRPr="00FF176F">
              <w:rPr>
                <w:sz w:val="20"/>
                <w:szCs w:val="20"/>
              </w:rPr>
              <w:t xml:space="preserve">Związek mojej pracy z potrzebami szkoleniowymi w </w:t>
            </w:r>
            <w:r w:rsidR="00090D43">
              <w:rPr>
                <w:sz w:val="20"/>
                <w:szCs w:val="20"/>
              </w:rPr>
              <w:t xml:space="preserve">obszarze </w:t>
            </w:r>
            <w:r w:rsidRPr="00FF176F">
              <w:rPr>
                <w:sz w:val="20"/>
                <w:szCs w:val="20"/>
              </w:rPr>
              <w:t>kompetencji w zakresie projektowania uniwersalne</w:t>
            </w:r>
            <w:r w:rsidR="00E0656C">
              <w:rPr>
                <w:sz w:val="20"/>
                <w:szCs w:val="20"/>
              </w:rPr>
              <w:t xml:space="preserve">go (0-2 </w:t>
            </w:r>
            <w:r w:rsidRPr="00FF176F">
              <w:rPr>
                <w:sz w:val="20"/>
                <w:szCs w:val="20"/>
              </w:rPr>
              <w:t>pkt)</w:t>
            </w:r>
          </w:p>
        </w:tc>
        <w:tc>
          <w:tcPr>
            <w:tcW w:w="1985" w:type="dxa"/>
          </w:tcPr>
          <w:p w14:paraId="09F2D471" w14:textId="7D7EDC89" w:rsidR="00434417" w:rsidRPr="00FF176F" w:rsidRDefault="00E0656C" w:rsidP="00E7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  <w:r w:rsidR="00E758FA" w:rsidRPr="00FF176F">
              <w:rPr>
                <w:sz w:val="20"/>
                <w:szCs w:val="20"/>
              </w:rPr>
              <w:t xml:space="preserve"> pkt</w:t>
            </w:r>
          </w:p>
        </w:tc>
      </w:tr>
      <w:tr w:rsidR="00434417" w:rsidRPr="00FF176F" w14:paraId="385B65F7" w14:textId="77777777" w:rsidTr="00C05389">
        <w:trPr>
          <w:trHeight w:val="332"/>
        </w:trPr>
        <w:tc>
          <w:tcPr>
            <w:tcW w:w="7939" w:type="dxa"/>
            <w:tcBorders>
              <w:bottom w:val="single" w:sz="4" w:space="0" w:color="auto"/>
            </w:tcBorders>
          </w:tcPr>
          <w:p w14:paraId="664287BD" w14:textId="61391086" w:rsidR="00434417" w:rsidRPr="00FF176F" w:rsidRDefault="00434417" w:rsidP="00CA4E86">
            <w:pPr>
              <w:rPr>
                <w:sz w:val="20"/>
                <w:szCs w:val="20"/>
              </w:rPr>
            </w:pPr>
            <w:r w:rsidRPr="00FF176F">
              <w:rPr>
                <w:sz w:val="20"/>
                <w:szCs w:val="20"/>
              </w:rPr>
              <w:t>Związek mojej pracy z potrzebami szkoleniowymi w zakresie przedsiębiorczości, komercjalizacji badań i nowoczesnych k</w:t>
            </w:r>
            <w:r w:rsidR="00E0656C">
              <w:rPr>
                <w:sz w:val="20"/>
                <w:szCs w:val="20"/>
              </w:rPr>
              <w:t>ompetencji komunikacyjnych (0-2</w:t>
            </w:r>
            <w:r w:rsidR="00745BA9">
              <w:rPr>
                <w:sz w:val="20"/>
                <w:szCs w:val="20"/>
              </w:rPr>
              <w:t xml:space="preserve"> </w:t>
            </w:r>
            <w:r w:rsidRPr="00FF176F">
              <w:rPr>
                <w:sz w:val="20"/>
                <w:szCs w:val="20"/>
              </w:rPr>
              <w:t>pkt)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5E43CA" w14:textId="1BD78FD4" w:rsidR="00434417" w:rsidRPr="00FF176F" w:rsidRDefault="00E0656C" w:rsidP="00E7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  <w:r w:rsidR="00E758FA" w:rsidRPr="00FF176F">
              <w:rPr>
                <w:sz w:val="20"/>
                <w:szCs w:val="20"/>
              </w:rPr>
              <w:t xml:space="preserve"> pkt</w:t>
            </w:r>
          </w:p>
        </w:tc>
      </w:tr>
      <w:tr w:rsidR="00434417" w:rsidRPr="00FF176F" w14:paraId="0CDA333D" w14:textId="77777777" w:rsidTr="00C05389">
        <w:trPr>
          <w:trHeight w:val="413"/>
        </w:trPr>
        <w:tc>
          <w:tcPr>
            <w:tcW w:w="7939" w:type="dxa"/>
            <w:tcBorders>
              <w:bottom w:val="single" w:sz="4" w:space="0" w:color="auto"/>
            </w:tcBorders>
          </w:tcPr>
          <w:p w14:paraId="73C3B25A" w14:textId="78B4F6FA" w:rsidR="00434417" w:rsidRPr="00FF176F" w:rsidRDefault="00434417" w:rsidP="00CA4E86">
            <w:pPr>
              <w:rPr>
                <w:sz w:val="20"/>
                <w:szCs w:val="20"/>
              </w:rPr>
            </w:pPr>
            <w:r w:rsidRPr="00FF176F">
              <w:rPr>
                <w:sz w:val="20"/>
                <w:szCs w:val="20"/>
              </w:rPr>
              <w:t>Posiadane certyfikaty/szkolenia z obs</w:t>
            </w:r>
            <w:r w:rsidR="00745BA9">
              <w:rPr>
                <w:sz w:val="20"/>
                <w:szCs w:val="20"/>
              </w:rPr>
              <w:t>zarów wymienionych powy</w:t>
            </w:r>
            <w:r w:rsidR="00E0656C">
              <w:rPr>
                <w:sz w:val="20"/>
                <w:szCs w:val="20"/>
              </w:rPr>
              <w:t xml:space="preserve">żej (0-2 </w:t>
            </w:r>
            <w:r w:rsidRPr="00FF176F">
              <w:rPr>
                <w:sz w:val="20"/>
                <w:szCs w:val="20"/>
              </w:rPr>
              <w:t>pkt)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59E16B7" w14:textId="0E5B62F8" w:rsidR="00434417" w:rsidRPr="00FF176F" w:rsidRDefault="00E0656C" w:rsidP="00E7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0-2 </w:t>
            </w:r>
            <w:r w:rsidR="00E758FA" w:rsidRPr="00FF176F">
              <w:rPr>
                <w:sz w:val="20"/>
                <w:szCs w:val="20"/>
              </w:rPr>
              <w:t>pkt</w:t>
            </w:r>
          </w:p>
        </w:tc>
      </w:tr>
      <w:tr w:rsidR="00434417" w:rsidRPr="00FF176F" w14:paraId="5441D640" w14:textId="77777777" w:rsidTr="00C05389">
        <w:trPr>
          <w:trHeight w:val="535"/>
        </w:trPr>
        <w:tc>
          <w:tcPr>
            <w:tcW w:w="7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E24B2" w14:textId="77777777" w:rsidR="00E0656C" w:rsidRDefault="00E0656C" w:rsidP="00C05389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4B36823C" w14:textId="6C8668EA" w:rsidR="00E0656C" w:rsidRDefault="00E0656C" w:rsidP="00C05389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7B73D1A4" w14:textId="77777777" w:rsidR="00E0656C" w:rsidRDefault="00E0656C" w:rsidP="00C05389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4AD3F842" w14:textId="77777777" w:rsidR="00657D5F" w:rsidRDefault="00657D5F" w:rsidP="00C05389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62290B5F" w14:textId="6C937633" w:rsidR="00657D5F" w:rsidRDefault="00657D5F" w:rsidP="00096EF3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bookmarkStart w:id="0" w:name="_GoBack"/>
            <w:bookmarkEnd w:id="0"/>
          </w:p>
          <w:p w14:paraId="19C3FB25" w14:textId="4E099F17" w:rsidR="00E0656C" w:rsidRDefault="00E0656C" w:rsidP="00096EF3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E0656C">
              <w:rPr>
                <w:rFonts w:cs="Calibri"/>
                <w:sz w:val="20"/>
                <w:szCs w:val="20"/>
              </w:rPr>
              <w:t>Związek wykonywanych obowiązków z zakresem danego szkolen</w:t>
            </w:r>
            <w:r>
              <w:rPr>
                <w:rFonts w:cs="Calibri"/>
                <w:sz w:val="20"/>
                <w:szCs w:val="20"/>
              </w:rPr>
              <w:t>ia oceniany jest następująco:</w:t>
            </w:r>
            <w:r>
              <w:rPr>
                <w:rFonts w:cs="Calibri"/>
                <w:sz w:val="20"/>
                <w:szCs w:val="20"/>
              </w:rPr>
              <w:br/>
            </w:r>
          </w:p>
          <w:p w14:paraId="2D2C2C9F" w14:textId="77777777" w:rsidR="008020DC" w:rsidRDefault="00E0656C" w:rsidP="00096EF3">
            <w:pPr>
              <w:pStyle w:val="Akapitzlist"/>
              <w:numPr>
                <w:ilvl w:val="0"/>
                <w:numId w:val="14"/>
              </w:num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8020DC">
              <w:rPr>
                <w:rFonts w:cs="Calibri"/>
                <w:sz w:val="20"/>
                <w:szCs w:val="20"/>
              </w:rPr>
              <w:t>brak związku – 0 pkt,</w:t>
            </w:r>
          </w:p>
          <w:p w14:paraId="356EBC02" w14:textId="77777777" w:rsidR="008020DC" w:rsidRDefault="00E0656C" w:rsidP="00096EF3">
            <w:pPr>
              <w:pStyle w:val="Akapitzlist"/>
              <w:numPr>
                <w:ilvl w:val="0"/>
                <w:numId w:val="14"/>
              </w:num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8020DC">
              <w:rPr>
                <w:rFonts w:cs="Calibri"/>
                <w:sz w:val="20"/>
                <w:szCs w:val="20"/>
              </w:rPr>
              <w:t>związek pośredni – 1 pkt,</w:t>
            </w:r>
          </w:p>
          <w:p w14:paraId="16D3E926" w14:textId="26FF911D" w:rsidR="00E0656C" w:rsidRPr="008020DC" w:rsidRDefault="00C05389" w:rsidP="00096EF3">
            <w:pPr>
              <w:pStyle w:val="Akapitzlist"/>
              <w:numPr>
                <w:ilvl w:val="0"/>
                <w:numId w:val="14"/>
              </w:num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8020DC">
              <w:rPr>
                <w:rFonts w:cs="Calibri"/>
                <w:sz w:val="20"/>
                <w:szCs w:val="20"/>
              </w:rPr>
              <w:t>związek bezpośredni – 2 pkt</w:t>
            </w:r>
          </w:p>
          <w:p w14:paraId="43059A30" w14:textId="48F8F4CF" w:rsidR="00C05389" w:rsidRDefault="00C05389" w:rsidP="00C05389">
            <w:pPr>
              <w:pStyle w:val="Akapitzlist"/>
              <w:jc w:val="both"/>
              <w:rPr>
                <w:rFonts w:cs="Calibri"/>
                <w:sz w:val="20"/>
                <w:szCs w:val="20"/>
              </w:rPr>
            </w:pPr>
          </w:p>
          <w:p w14:paraId="11D48D15" w14:textId="77777777" w:rsidR="00C05389" w:rsidRDefault="00C05389" w:rsidP="00C05389">
            <w:pPr>
              <w:pStyle w:val="Akapitzlist"/>
              <w:jc w:val="both"/>
              <w:rPr>
                <w:rFonts w:cs="Calibri"/>
                <w:sz w:val="20"/>
                <w:szCs w:val="20"/>
              </w:rPr>
            </w:pPr>
          </w:p>
          <w:p w14:paraId="62C74085" w14:textId="77777777" w:rsidR="00401C12" w:rsidRDefault="00401C12" w:rsidP="008020DC">
            <w:pPr>
              <w:spacing w:line="360" w:lineRule="auto"/>
              <w:rPr>
                <w:sz w:val="20"/>
                <w:szCs w:val="20"/>
              </w:rPr>
            </w:pPr>
            <w:r w:rsidRPr="00401C12">
              <w:rPr>
                <w:sz w:val="20"/>
                <w:szCs w:val="20"/>
              </w:rPr>
              <w:t>Posiadane certyfikaty lub ukończone szkolenia z obszarów objętych wsparciem:</w:t>
            </w:r>
          </w:p>
          <w:p w14:paraId="3D3CEE1E" w14:textId="77777777" w:rsidR="00401C12" w:rsidRDefault="00401C12" w:rsidP="008020D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AAA7E4D" w14:textId="77777777" w:rsidR="008020DC" w:rsidRDefault="00401C12" w:rsidP="008020DC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8020DC">
              <w:rPr>
                <w:sz w:val="20"/>
                <w:szCs w:val="20"/>
              </w:rPr>
              <w:t>brak – 2 pkt,</w:t>
            </w:r>
          </w:p>
          <w:p w14:paraId="689451A6" w14:textId="77777777" w:rsidR="008020DC" w:rsidRDefault="00401C12" w:rsidP="008020DC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8020DC">
              <w:rPr>
                <w:sz w:val="20"/>
                <w:szCs w:val="20"/>
              </w:rPr>
              <w:t>1 certyfikat / 1 szkolenie – 1 pkt,</w:t>
            </w:r>
          </w:p>
          <w:p w14:paraId="59B5F77A" w14:textId="61CF4B9B" w:rsidR="00401C12" w:rsidRPr="008020DC" w:rsidRDefault="00401C12" w:rsidP="008020DC">
            <w:pPr>
              <w:pStyle w:val="Akapitzlist"/>
              <w:numPr>
                <w:ilvl w:val="0"/>
                <w:numId w:val="15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8020DC">
              <w:rPr>
                <w:sz w:val="20"/>
                <w:szCs w:val="20"/>
              </w:rPr>
              <w:t>co najmniej 2 certyfikaty / szkolenia</w:t>
            </w:r>
            <w:r w:rsidR="00C05389" w:rsidRPr="008020DC">
              <w:rPr>
                <w:sz w:val="20"/>
                <w:szCs w:val="20"/>
              </w:rPr>
              <w:t xml:space="preserve"> – 0 pkt</w:t>
            </w:r>
          </w:p>
          <w:p w14:paraId="23D7F1E5" w14:textId="77777777" w:rsidR="00401C12" w:rsidRPr="00E0656C" w:rsidRDefault="00401C12" w:rsidP="00C05389">
            <w:pPr>
              <w:pStyle w:val="Akapitzlist"/>
              <w:jc w:val="both"/>
              <w:rPr>
                <w:rFonts w:cs="Calibri"/>
                <w:sz w:val="20"/>
                <w:szCs w:val="20"/>
              </w:rPr>
            </w:pPr>
          </w:p>
          <w:p w14:paraId="536F32F8" w14:textId="2049D4F6" w:rsidR="00E758FA" w:rsidRPr="00E0656C" w:rsidRDefault="00E758FA" w:rsidP="00C05389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34382" w14:textId="5A1BFF84" w:rsidR="00E0656C" w:rsidRPr="00FF176F" w:rsidRDefault="00E0656C" w:rsidP="00C05389">
            <w:pPr>
              <w:jc w:val="both"/>
              <w:rPr>
                <w:sz w:val="20"/>
                <w:szCs w:val="20"/>
              </w:rPr>
            </w:pPr>
          </w:p>
        </w:tc>
      </w:tr>
    </w:tbl>
    <w:p w14:paraId="5329F4C7" w14:textId="42DF653E" w:rsidR="00EF63D9" w:rsidRPr="00FF176F" w:rsidRDefault="000C7919" w:rsidP="008020DC">
      <w:pPr>
        <w:spacing w:line="360" w:lineRule="auto"/>
        <w:jc w:val="both"/>
        <w:rPr>
          <w:b/>
          <w:bCs/>
          <w:sz w:val="20"/>
          <w:szCs w:val="20"/>
        </w:rPr>
      </w:pPr>
      <w:r w:rsidRPr="00FF176F">
        <w:rPr>
          <w:b/>
          <w:bCs/>
          <w:sz w:val="20"/>
          <w:szCs w:val="20"/>
        </w:rPr>
        <w:t>III</w:t>
      </w:r>
      <w:r w:rsidR="00EF63D9" w:rsidRPr="00FF176F">
        <w:rPr>
          <w:b/>
          <w:bCs/>
          <w:sz w:val="20"/>
          <w:szCs w:val="20"/>
        </w:rPr>
        <w:t>. Tworzenie list rankingowych</w:t>
      </w:r>
    </w:p>
    <w:p w14:paraId="0BA06B1C" w14:textId="77777777" w:rsidR="00EF63D9" w:rsidRPr="00FF176F" w:rsidRDefault="00EF63D9" w:rsidP="008020DC">
      <w:pPr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FF176F">
        <w:rPr>
          <w:sz w:val="20"/>
          <w:szCs w:val="20"/>
        </w:rPr>
        <w:t>Kandydaci są szeregowani malejąco wg liczby punktów.</w:t>
      </w:r>
    </w:p>
    <w:p w14:paraId="2439CB78" w14:textId="77777777" w:rsidR="00EF63D9" w:rsidRPr="00FF176F" w:rsidRDefault="00EF63D9" w:rsidP="008020DC">
      <w:pPr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FF176F">
        <w:rPr>
          <w:sz w:val="20"/>
          <w:szCs w:val="20"/>
        </w:rPr>
        <w:t>Miejsca przydzielane są do wyczerpania limitu.</w:t>
      </w:r>
    </w:p>
    <w:p w14:paraId="583F7A35" w14:textId="043C753B" w:rsidR="00EF63D9" w:rsidRPr="00FF176F" w:rsidRDefault="00EF63D9" w:rsidP="008020DC">
      <w:pPr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FF176F">
        <w:rPr>
          <w:sz w:val="20"/>
          <w:szCs w:val="20"/>
        </w:rPr>
        <w:t xml:space="preserve">Przy równej liczbie punktów decyduje </w:t>
      </w:r>
      <w:r w:rsidR="00BA4FFF">
        <w:rPr>
          <w:b/>
          <w:bCs/>
          <w:sz w:val="20"/>
          <w:szCs w:val="20"/>
        </w:rPr>
        <w:t>– data i godzina złożenia formularza</w:t>
      </w:r>
    </w:p>
    <w:p w14:paraId="16402543" w14:textId="0F3BDB23" w:rsidR="00EF63D9" w:rsidRPr="00FF176F" w:rsidRDefault="00EF63D9" w:rsidP="008020DC">
      <w:pPr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FF176F">
        <w:rPr>
          <w:sz w:val="20"/>
          <w:szCs w:val="20"/>
        </w:rPr>
        <w:t>Tworzona jest lista rezerwowa.</w:t>
      </w:r>
    </w:p>
    <w:p w14:paraId="35E2454C" w14:textId="3C7D2D95" w:rsidR="00EF63D9" w:rsidRPr="00FF176F" w:rsidRDefault="00EF63D9" w:rsidP="00EF63D9">
      <w:pPr>
        <w:rPr>
          <w:sz w:val="20"/>
          <w:szCs w:val="20"/>
        </w:rPr>
      </w:pPr>
    </w:p>
    <w:p w14:paraId="448932CD" w14:textId="42F88A58" w:rsidR="00EF63D9" w:rsidRPr="00FF176F" w:rsidRDefault="000C7919" w:rsidP="008020DC">
      <w:pPr>
        <w:spacing w:line="360" w:lineRule="auto"/>
        <w:jc w:val="both"/>
        <w:rPr>
          <w:b/>
          <w:bCs/>
          <w:sz w:val="20"/>
          <w:szCs w:val="20"/>
        </w:rPr>
      </w:pPr>
      <w:r w:rsidRPr="00FF176F">
        <w:rPr>
          <w:b/>
          <w:bCs/>
          <w:sz w:val="20"/>
          <w:szCs w:val="20"/>
        </w:rPr>
        <w:t>I</w:t>
      </w:r>
      <w:r w:rsidR="00EF63D9" w:rsidRPr="00FF176F">
        <w:rPr>
          <w:b/>
          <w:bCs/>
          <w:sz w:val="20"/>
          <w:szCs w:val="20"/>
        </w:rPr>
        <w:t>V. Informacja o wynikach</w:t>
      </w:r>
    </w:p>
    <w:p w14:paraId="5A4C1E8C" w14:textId="10EBBEAF" w:rsidR="00401C12" w:rsidRPr="00401C12" w:rsidRDefault="00401C12" w:rsidP="008020DC">
      <w:pPr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401C12">
        <w:rPr>
          <w:sz w:val="20"/>
          <w:szCs w:val="20"/>
        </w:rPr>
        <w:t>Informacja o wynikach przekazywana jest uczestnikom drogą mailową oraz publikowana na stronie internetowej uczelni.</w:t>
      </w:r>
    </w:p>
    <w:p w14:paraId="3DEF0107" w14:textId="7F2C1C71" w:rsidR="00EF63D9" w:rsidRPr="00FF176F" w:rsidRDefault="00581A4C" w:rsidP="008020DC">
      <w:pPr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EF63D9" w:rsidRPr="00FF176F">
        <w:rPr>
          <w:sz w:val="20"/>
          <w:szCs w:val="20"/>
        </w:rPr>
        <w:t xml:space="preserve">dwołanie: w terminie </w:t>
      </w:r>
      <w:r w:rsidR="003C5A2F" w:rsidRPr="00FF176F">
        <w:rPr>
          <w:sz w:val="20"/>
          <w:szCs w:val="20"/>
        </w:rPr>
        <w:t xml:space="preserve">7 </w:t>
      </w:r>
      <w:r w:rsidR="00EF63D9" w:rsidRPr="00FF176F">
        <w:rPr>
          <w:sz w:val="20"/>
          <w:szCs w:val="20"/>
        </w:rPr>
        <w:t>dni od publikacji</w:t>
      </w:r>
      <w:r w:rsidR="00610DA9" w:rsidRPr="00FF176F">
        <w:rPr>
          <w:sz w:val="20"/>
          <w:szCs w:val="20"/>
        </w:rPr>
        <w:t xml:space="preserve"> możliwość odwołania do kierownika projektu. </w:t>
      </w:r>
    </w:p>
    <w:p w14:paraId="69F05208" w14:textId="77777777" w:rsidR="00EF63D9" w:rsidRPr="00FF176F" w:rsidRDefault="00EF63D9">
      <w:pPr>
        <w:rPr>
          <w:sz w:val="20"/>
          <w:szCs w:val="20"/>
        </w:rPr>
      </w:pPr>
    </w:p>
    <w:sectPr w:rsidR="00EF63D9" w:rsidRPr="00FF17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51D9B" w14:textId="77777777" w:rsidR="00C5358E" w:rsidRDefault="00C5358E" w:rsidP="00677DF6">
      <w:pPr>
        <w:spacing w:after="0" w:line="240" w:lineRule="auto"/>
      </w:pPr>
      <w:r>
        <w:separator/>
      </w:r>
    </w:p>
  </w:endnote>
  <w:endnote w:type="continuationSeparator" w:id="0">
    <w:p w14:paraId="16D4CEDD" w14:textId="77777777" w:rsidR="00C5358E" w:rsidRDefault="00C5358E" w:rsidP="0067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33E0" w14:textId="77777777" w:rsidR="00C5358E" w:rsidRDefault="00C5358E" w:rsidP="00677DF6">
      <w:pPr>
        <w:spacing w:after="0" w:line="240" w:lineRule="auto"/>
      </w:pPr>
      <w:r>
        <w:separator/>
      </w:r>
    </w:p>
  </w:footnote>
  <w:footnote w:type="continuationSeparator" w:id="0">
    <w:p w14:paraId="020058F4" w14:textId="77777777" w:rsidR="00C5358E" w:rsidRDefault="00C5358E" w:rsidP="0067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1E42" w14:textId="181524D8" w:rsidR="008020DC" w:rsidRDefault="00677DF6">
    <w:pPr>
      <w:pStyle w:val="Nagwek"/>
    </w:pPr>
    <w:r>
      <w:rPr>
        <w:noProof/>
        <w:lang w:eastAsia="pl-PL"/>
      </w:rPr>
      <w:drawing>
        <wp:inline distT="0" distB="0" distL="0" distR="0" wp14:anchorId="7E333A06" wp14:editId="0E45E3EE">
          <wp:extent cx="5052498" cy="525826"/>
          <wp:effectExtent l="0" t="0" r="0" b="7620"/>
          <wp:docPr id="2023712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52413" name="Obraz 190435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2498" cy="52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C46"/>
    <w:multiLevelType w:val="multilevel"/>
    <w:tmpl w:val="D774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1E30"/>
    <w:multiLevelType w:val="hybridMultilevel"/>
    <w:tmpl w:val="A498D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1535"/>
    <w:multiLevelType w:val="hybridMultilevel"/>
    <w:tmpl w:val="6EA2D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115"/>
    <w:multiLevelType w:val="hybridMultilevel"/>
    <w:tmpl w:val="63D8B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7DB4"/>
    <w:multiLevelType w:val="multilevel"/>
    <w:tmpl w:val="4B24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C4F30"/>
    <w:multiLevelType w:val="multilevel"/>
    <w:tmpl w:val="6046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81AB0"/>
    <w:multiLevelType w:val="multilevel"/>
    <w:tmpl w:val="F286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4492D"/>
    <w:multiLevelType w:val="hybridMultilevel"/>
    <w:tmpl w:val="FFDC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5F88"/>
    <w:multiLevelType w:val="hybridMultilevel"/>
    <w:tmpl w:val="67BAB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E23A7"/>
    <w:multiLevelType w:val="multilevel"/>
    <w:tmpl w:val="CD02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56DE1"/>
    <w:multiLevelType w:val="multilevel"/>
    <w:tmpl w:val="2A1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F01603"/>
    <w:multiLevelType w:val="multilevel"/>
    <w:tmpl w:val="3E163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8B2D12"/>
    <w:multiLevelType w:val="multilevel"/>
    <w:tmpl w:val="6B22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3A62E6"/>
    <w:multiLevelType w:val="multilevel"/>
    <w:tmpl w:val="CF9C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C072F"/>
    <w:multiLevelType w:val="multilevel"/>
    <w:tmpl w:val="6A0A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4"/>
  </w:num>
  <w:num w:numId="5">
    <w:abstractNumId w:val="14"/>
  </w:num>
  <w:num w:numId="6">
    <w:abstractNumId w:val="6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D9"/>
    <w:rsid w:val="0000077C"/>
    <w:rsid w:val="0002785D"/>
    <w:rsid w:val="00090D43"/>
    <w:rsid w:val="00096EF3"/>
    <w:rsid w:val="000A743D"/>
    <w:rsid w:val="000C7919"/>
    <w:rsid w:val="001D3D88"/>
    <w:rsid w:val="001E327C"/>
    <w:rsid w:val="00235605"/>
    <w:rsid w:val="00263C7A"/>
    <w:rsid w:val="003C5A2F"/>
    <w:rsid w:val="00401C12"/>
    <w:rsid w:val="00434417"/>
    <w:rsid w:val="004E73F7"/>
    <w:rsid w:val="0056771A"/>
    <w:rsid w:val="00581A4C"/>
    <w:rsid w:val="00610DA9"/>
    <w:rsid w:val="00657D07"/>
    <w:rsid w:val="00657D5F"/>
    <w:rsid w:val="00677DF6"/>
    <w:rsid w:val="006A51B6"/>
    <w:rsid w:val="006E0ACB"/>
    <w:rsid w:val="00745BA9"/>
    <w:rsid w:val="00752755"/>
    <w:rsid w:val="00775D62"/>
    <w:rsid w:val="0079470A"/>
    <w:rsid w:val="007C366D"/>
    <w:rsid w:val="008020DC"/>
    <w:rsid w:val="00884A5A"/>
    <w:rsid w:val="0099123E"/>
    <w:rsid w:val="00991B91"/>
    <w:rsid w:val="009E4644"/>
    <w:rsid w:val="009F25C7"/>
    <w:rsid w:val="00A74410"/>
    <w:rsid w:val="00AB2059"/>
    <w:rsid w:val="00AE0CFB"/>
    <w:rsid w:val="00B73464"/>
    <w:rsid w:val="00BA4FFF"/>
    <w:rsid w:val="00BA6202"/>
    <w:rsid w:val="00BD4469"/>
    <w:rsid w:val="00C05389"/>
    <w:rsid w:val="00C37E3A"/>
    <w:rsid w:val="00C47193"/>
    <w:rsid w:val="00C5358E"/>
    <w:rsid w:val="00CB0AE4"/>
    <w:rsid w:val="00D12004"/>
    <w:rsid w:val="00D23470"/>
    <w:rsid w:val="00D73EB3"/>
    <w:rsid w:val="00DA0B58"/>
    <w:rsid w:val="00E0656C"/>
    <w:rsid w:val="00E758FA"/>
    <w:rsid w:val="00EC7767"/>
    <w:rsid w:val="00EF63D9"/>
    <w:rsid w:val="00F26509"/>
    <w:rsid w:val="00F46E10"/>
    <w:rsid w:val="00F83D90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CC43"/>
  <w15:chartTrackingRefBased/>
  <w15:docId w15:val="{406F2B27-CF89-4D7A-82A1-D26E60B2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6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6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6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6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6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6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6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6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63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63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63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63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63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63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6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6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6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6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63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63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63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6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63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63D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73F7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73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77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DF6"/>
  </w:style>
  <w:style w:type="paragraph" w:styleId="Stopka">
    <w:name w:val="footer"/>
    <w:basedOn w:val="Normalny"/>
    <w:link w:val="StopkaZnak"/>
    <w:uiPriority w:val="99"/>
    <w:unhideWhenUsed/>
    <w:rsid w:val="00677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Latocha</dc:creator>
  <cp:keywords/>
  <dc:description/>
  <cp:lastModifiedBy>Beata Latocha</cp:lastModifiedBy>
  <cp:revision>32</cp:revision>
  <dcterms:created xsi:type="dcterms:W3CDTF">2026-02-21T10:15:00Z</dcterms:created>
  <dcterms:modified xsi:type="dcterms:W3CDTF">2026-04-02T08:49:00Z</dcterms:modified>
</cp:coreProperties>
</file>