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3AF44" w14:textId="77777777" w:rsidR="00484484" w:rsidRPr="00474E2F" w:rsidRDefault="00B16725" w:rsidP="00484484">
      <w:pPr>
        <w:spacing w:after="18" w:line="220" w:lineRule="auto"/>
        <w:jc w:val="right"/>
        <w:rPr>
          <w:i/>
          <w:sz w:val="16"/>
          <w:szCs w:val="16"/>
        </w:rPr>
      </w:pPr>
      <w:r w:rsidRPr="00474E2F">
        <w:rPr>
          <w:i/>
          <w:sz w:val="16"/>
          <w:szCs w:val="16"/>
        </w:rPr>
        <w:t xml:space="preserve">   </w:t>
      </w:r>
      <w:r w:rsidR="00FA6F06" w:rsidRPr="00474E2F">
        <w:rPr>
          <w:i/>
          <w:sz w:val="16"/>
          <w:szCs w:val="16"/>
        </w:rPr>
        <w:t>Załącznik nr 27</w:t>
      </w:r>
      <w:r w:rsidR="00484484" w:rsidRPr="00474E2F">
        <w:rPr>
          <w:i/>
          <w:sz w:val="16"/>
          <w:szCs w:val="16"/>
        </w:rPr>
        <w:br/>
        <w:t>do Regulaminu świadczeń dla studentów</w:t>
      </w:r>
      <w:r w:rsidR="00484484" w:rsidRPr="00474E2F">
        <w:rPr>
          <w:i/>
          <w:sz w:val="16"/>
          <w:szCs w:val="16"/>
        </w:rPr>
        <w:br/>
        <w:t xml:space="preserve">Akademii Piotrkowskiej </w:t>
      </w:r>
    </w:p>
    <w:p w14:paraId="2E371142" w14:textId="6E16D792" w:rsidR="00474E2F" w:rsidRPr="00474E2F" w:rsidRDefault="00474E2F" w:rsidP="00474E2F">
      <w:pPr>
        <w:spacing w:after="18" w:line="218" w:lineRule="auto"/>
        <w:ind w:left="512" w:hanging="370"/>
        <w:jc w:val="right"/>
        <w:rPr>
          <w:i/>
          <w:sz w:val="16"/>
          <w:szCs w:val="16"/>
        </w:rPr>
      </w:pPr>
      <w:r w:rsidRPr="00474E2F">
        <w:rPr>
          <w:i/>
          <w:sz w:val="16"/>
          <w:szCs w:val="16"/>
        </w:rPr>
        <w:t>stanowiącego załącznik do Zarządzenia 87/2024</w:t>
      </w:r>
    </w:p>
    <w:p w14:paraId="6AA783D7" w14:textId="77777777" w:rsidR="00484484" w:rsidRDefault="00484484" w:rsidP="00484484">
      <w:pPr>
        <w:spacing w:after="18" w:line="220" w:lineRule="auto"/>
        <w:jc w:val="right"/>
        <w:rPr>
          <w:i/>
          <w:sz w:val="14"/>
        </w:rPr>
      </w:pPr>
    </w:p>
    <w:p w14:paraId="3779BB87" w14:textId="77777777" w:rsidR="00B16725" w:rsidRDefault="00B16725" w:rsidP="00484484">
      <w:pPr>
        <w:spacing w:after="130" w:line="285" w:lineRule="auto"/>
        <w:jc w:val="center"/>
      </w:pPr>
      <w:r>
        <w:rPr>
          <w:b/>
          <w:sz w:val="26"/>
          <w:u w:val="single" w:color="000000"/>
        </w:rPr>
        <w:t>OŚWIADCZENIE DLA STUDENTÓW SAMODZIELNYCH FINANSOWO</w:t>
      </w:r>
    </w:p>
    <w:p w14:paraId="541BFD83" w14:textId="77777777" w:rsidR="00B16725" w:rsidRDefault="00B16725" w:rsidP="00B16725">
      <w:pPr>
        <w:spacing w:after="0"/>
      </w:pPr>
      <w:r>
        <w:rPr>
          <w:b/>
        </w:rPr>
        <w:t>Dane osoby pełnoletniej składającej oświadczenie:</w:t>
      </w:r>
      <w:r>
        <w:rPr>
          <w:sz w:val="20"/>
        </w:rPr>
        <w:t xml:space="preserve"> </w:t>
      </w:r>
    </w:p>
    <w:tbl>
      <w:tblPr>
        <w:tblStyle w:val="TableGrid"/>
        <w:tblW w:w="7549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437"/>
        <w:gridCol w:w="437"/>
        <w:gridCol w:w="437"/>
        <w:gridCol w:w="437"/>
        <w:gridCol w:w="434"/>
        <w:gridCol w:w="437"/>
        <w:gridCol w:w="437"/>
        <w:gridCol w:w="437"/>
        <w:gridCol w:w="437"/>
        <w:gridCol w:w="434"/>
        <w:gridCol w:w="437"/>
      </w:tblGrid>
      <w:tr w:rsidR="00B16725" w14:paraId="2E3E6138" w14:textId="77777777" w:rsidTr="00B16725">
        <w:trPr>
          <w:trHeight w:val="44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71C4" w14:textId="77777777" w:rsidR="00B16725" w:rsidRDefault="00B16725">
            <w:pPr>
              <w:spacing w:after="0" w:line="240" w:lineRule="auto"/>
            </w:pPr>
            <w:r>
              <w:rPr>
                <w:sz w:val="24"/>
              </w:rPr>
              <w:t xml:space="preserve">PESEL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4A9D" w14:textId="77777777" w:rsidR="00B16725" w:rsidRDefault="00B16725">
            <w:pPr>
              <w:spacing w:after="0" w:line="240" w:lineRule="auto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3DC8" w14:textId="77777777" w:rsidR="00B16725" w:rsidRDefault="00B16725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E5D6" w14:textId="77777777" w:rsidR="00B16725" w:rsidRDefault="00B16725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4E2F" w14:textId="77777777" w:rsidR="00B16725" w:rsidRDefault="00B16725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D3C43" w14:textId="77777777" w:rsidR="00B16725" w:rsidRDefault="00B16725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B25B" w14:textId="77777777" w:rsidR="00B16725" w:rsidRDefault="00B16725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002A3" w14:textId="77777777" w:rsidR="00B16725" w:rsidRDefault="00B16725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D5D2" w14:textId="77777777" w:rsidR="00B16725" w:rsidRDefault="00B16725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4B261" w14:textId="77777777" w:rsidR="00B16725" w:rsidRDefault="00B16725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0BF4" w14:textId="77777777" w:rsidR="00B16725" w:rsidRDefault="00B16725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6BE0" w14:textId="77777777" w:rsidR="00B16725" w:rsidRDefault="00B16725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16725" w14:paraId="77C5A8B4" w14:textId="77777777" w:rsidTr="00B16725">
        <w:trPr>
          <w:trHeight w:val="45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6A1A" w14:textId="77777777" w:rsidR="00B16725" w:rsidRDefault="00B16725">
            <w:pPr>
              <w:spacing w:after="0" w:line="240" w:lineRule="auto"/>
            </w:pPr>
            <w:r>
              <w:rPr>
                <w:sz w:val="24"/>
              </w:rPr>
              <w:t xml:space="preserve">Nazwisko i pierwsze imię </w:t>
            </w:r>
          </w:p>
        </w:tc>
        <w:tc>
          <w:tcPr>
            <w:tcW w:w="4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293B" w14:textId="77777777" w:rsidR="00B16725" w:rsidRDefault="00B16725">
            <w:pPr>
              <w:spacing w:after="0" w:line="240" w:lineRule="auto"/>
              <w:ind w:left="3"/>
            </w:pPr>
            <w:r>
              <w:rPr>
                <w:sz w:val="24"/>
              </w:rPr>
              <w:t xml:space="preserve"> </w:t>
            </w:r>
          </w:p>
        </w:tc>
      </w:tr>
    </w:tbl>
    <w:p w14:paraId="5976ECEC" w14:textId="1C48C69A" w:rsidR="00B16725" w:rsidRDefault="00B16725" w:rsidP="00970257">
      <w:pPr>
        <w:spacing w:after="0"/>
      </w:pPr>
      <w:r>
        <w:t xml:space="preserve">Oświadczam, że </w:t>
      </w:r>
      <w:r>
        <w:rPr>
          <w:b/>
        </w:rPr>
        <w:t xml:space="preserve">spełniam </w:t>
      </w:r>
      <w:r>
        <w:t xml:space="preserve">przesłanki niżej wymienionego artykułu Ustawy z dnia 22 lipca 2018 r. prawo  o szkolnictwie wyższym i nauce: </w:t>
      </w:r>
    </w:p>
    <w:tbl>
      <w:tblPr>
        <w:tblStyle w:val="TableGrid"/>
        <w:tblW w:w="10850" w:type="dxa"/>
        <w:tblInd w:w="-108" w:type="dxa"/>
        <w:tblCellMar>
          <w:left w:w="108" w:type="dxa"/>
          <w:bottom w:w="6" w:type="dxa"/>
          <w:right w:w="17" w:type="dxa"/>
        </w:tblCellMar>
        <w:tblLook w:val="04A0" w:firstRow="1" w:lastRow="0" w:firstColumn="1" w:lastColumn="0" w:noHBand="0" w:noVBand="1"/>
      </w:tblPr>
      <w:tblGrid>
        <w:gridCol w:w="10850"/>
      </w:tblGrid>
      <w:tr w:rsidR="00B16725" w14:paraId="29E93C3E" w14:textId="77777777" w:rsidTr="00970257">
        <w:trPr>
          <w:trHeight w:val="8846"/>
        </w:trPr>
        <w:tc>
          <w:tcPr>
            <w:tcW w:w="10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FC7D" w14:textId="77777777" w:rsidR="00B16725" w:rsidRDefault="00B16725" w:rsidP="00970257">
            <w:pPr>
              <w:spacing w:after="101" w:line="240" w:lineRule="auto"/>
            </w:pPr>
            <w:r>
              <w:rPr>
                <w:b/>
                <w:u w:val="single" w:color="000000"/>
              </w:rPr>
              <w:t>Art. 88 ust. 2 pkt 1 - 5 i ust. 3</w:t>
            </w:r>
            <w:r>
              <w:rPr>
                <w:b/>
                <w:vertAlign w:val="superscript"/>
              </w:rPr>
              <w:t xml:space="preserve"> </w:t>
            </w:r>
          </w:p>
          <w:p w14:paraId="43C230AF" w14:textId="04A2AEF1" w:rsidR="00B16725" w:rsidRPr="00970257" w:rsidRDefault="00B16725" w:rsidP="00970257">
            <w:pPr>
              <w:spacing w:after="0" w:line="240" w:lineRule="auto"/>
              <w:jc w:val="both"/>
            </w:pPr>
            <w:r w:rsidRPr="00970257">
              <w:rPr>
                <w:sz w:val="20"/>
              </w:rPr>
              <w:t xml:space="preserve">Potwierdzam, że </w:t>
            </w:r>
            <w:r w:rsidRPr="00970257">
              <w:rPr>
                <w:b/>
                <w:sz w:val="20"/>
              </w:rPr>
              <w:t>nie prowadzę</w:t>
            </w:r>
            <w:r w:rsidRPr="00970257">
              <w:rPr>
                <w:sz w:val="20"/>
              </w:rPr>
              <w:t xml:space="preserve"> </w:t>
            </w:r>
            <w:r w:rsidRPr="00970257">
              <w:rPr>
                <w:b/>
                <w:sz w:val="20"/>
              </w:rPr>
              <w:t>wspólnego gospodarstwa domowego</w:t>
            </w:r>
            <w:r w:rsidRPr="00970257">
              <w:rPr>
                <w:sz w:val="20"/>
              </w:rPr>
              <w:t xml:space="preserve"> z żadnym z r</w:t>
            </w:r>
            <w:r w:rsidR="00970257">
              <w:rPr>
                <w:sz w:val="20"/>
              </w:rPr>
              <w:t xml:space="preserve">odziców, opiekunów prawnych lub </w:t>
            </w:r>
            <w:r w:rsidRPr="00970257">
              <w:rPr>
                <w:sz w:val="20"/>
              </w:rPr>
              <w:t xml:space="preserve">faktycznych oraz </w:t>
            </w:r>
            <w:r w:rsidRPr="00970257">
              <w:rPr>
                <w:b/>
                <w:sz w:val="20"/>
              </w:rPr>
              <w:t>spełniam jedną</w:t>
            </w:r>
            <w:r w:rsidRPr="00970257">
              <w:rPr>
                <w:sz w:val="20"/>
              </w:rPr>
              <w:t xml:space="preserve"> z następujących przesłanek: </w:t>
            </w:r>
          </w:p>
          <w:p w14:paraId="0E9235D8" w14:textId="7C3B79AE" w:rsidR="00970257" w:rsidRDefault="00970257" w:rsidP="00970257">
            <w:pPr>
              <w:spacing w:after="0" w:line="240" w:lineRule="auto"/>
              <w:ind w:left="305" w:right="93"/>
              <w:rPr>
                <w:sz w:val="20"/>
              </w:rPr>
            </w:pPr>
            <w:r w:rsidRPr="00970257">
              <w:rPr>
                <w:b/>
                <w:sz w:val="24"/>
              </w:rPr>
              <w:t>□</w:t>
            </w:r>
            <w:r w:rsidRPr="00970257">
              <w:rPr>
                <w:sz w:val="24"/>
              </w:rPr>
              <w:t xml:space="preserve"> </w:t>
            </w:r>
            <w:r w:rsidR="00B16725" w:rsidRPr="00970257">
              <w:rPr>
                <w:sz w:val="20"/>
              </w:rPr>
              <w:t xml:space="preserve">mam ukończony 26 rok życia;  </w:t>
            </w:r>
            <w:r>
              <w:rPr>
                <w:sz w:val="20"/>
              </w:rPr>
              <w:br/>
            </w:r>
            <w:r w:rsidRPr="00970257"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 w:rsidR="00B16725" w:rsidRPr="00970257">
              <w:rPr>
                <w:sz w:val="20"/>
              </w:rPr>
              <w:t xml:space="preserve">pozostaję w związku małżeńskim;  </w:t>
            </w:r>
          </w:p>
          <w:p w14:paraId="607B4163" w14:textId="77777777" w:rsidR="00970257" w:rsidRDefault="00970257" w:rsidP="00970257">
            <w:pPr>
              <w:spacing w:after="0" w:line="240" w:lineRule="auto"/>
              <w:ind w:left="305" w:right="93"/>
              <w:jc w:val="both"/>
              <w:rPr>
                <w:sz w:val="20"/>
              </w:rPr>
            </w:pPr>
            <w:r w:rsidRPr="00970257"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 w:rsidR="00B16725" w:rsidRPr="00970257">
              <w:rPr>
                <w:sz w:val="20"/>
              </w:rPr>
              <w:t>mam na utrzymaniu dzieci niepełnoletnie; dzieci pobierające naukę do 26. roku życia, a</w:t>
            </w:r>
            <w:r>
              <w:rPr>
                <w:sz w:val="20"/>
              </w:rPr>
              <w:t xml:space="preserve"> jeżeli 26. rok życia przypada </w:t>
            </w:r>
            <w:r w:rsidR="00B16725" w:rsidRPr="00970257">
              <w:rPr>
                <w:sz w:val="20"/>
              </w:rPr>
              <w:t>w ostatnim roku studiów, do ich ukończenia oraz dzieci niepełnosprawne bez względu na wiek)*;</w:t>
            </w:r>
            <w:r w:rsidR="00B16725" w:rsidRPr="00970257">
              <w:rPr>
                <w:i/>
                <w:sz w:val="18"/>
              </w:rPr>
              <w:t xml:space="preserve"> </w:t>
            </w:r>
            <w:r w:rsidR="00B16725" w:rsidRPr="00970257">
              <w:rPr>
                <w:sz w:val="20"/>
              </w:rPr>
              <w:t xml:space="preserve"> </w:t>
            </w:r>
          </w:p>
          <w:p w14:paraId="3A29752C" w14:textId="77777777" w:rsidR="00970257" w:rsidRDefault="00970257" w:rsidP="00970257">
            <w:pPr>
              <w:spacing w:after="0" w:line="240" w:lineRule="auto"/>
              <w:ind w:left="305" w:right="93"/>
              <w:rPr>
                <w:sz w:val="20"/>
              </w:rPr>
            </w:pPr>
            <w:r w:rsidRPr="00970257"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 w:rsidR="00B16725" w:rsidRPr="00970257">
              <w:rPr>
                <w:sz w:val="20"/>
              </w:rPr>
              <w:t>osiągnąłem/-</w:t>
            </w:r>
            <w:proofErr w:type="spellStart"/>
            <w:r w:rsidR="00B16725" w:rsidRPr="00970257">
              <w:rPr>
                <w:i/>
                <w:sz w:val="20"/>
              </w:rPr>
              <w:t>am</w:t>
            </w:r>
            <w:proofErr w:type="spellEnd"/>
            <w:r w:rsidR="00B16725" w:rsidRPr="00970257">
              <w:rPr>
                <w:sz w:val="20"/>
              </w:rPr>
              <w:t xml:space="preserve"> pełnoletność przebywając w pieczy zastępczej;  </w:t>
            </w:r>
          </w:p>
          <w:p w14:paraId="27361D9A" w14:textId="576F20B2" w:rsidR="00B16725" w:rsidRPr="00970257" w:rsidRDefault="00970257" w:rsidP="00970257">
            <w:pPr>
              <w:spacing w:after="0" w:line="240" w:lineRule="auto"/>
              <w:ind w:left="305" w:right="93"/>
              <w:jc w:val="both"/>
              <w:rPr>
                <w:sz w:val="20"/>
              </w:rPr>
            </w:pPr>
            <w:r w:rsidRPr="00970257"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 w:rsidR="00B16725" w:rsidRPr="00970257">
              <w:rPr>
                <w:sz w:val="20"/>
              </w:rPr>
              <w:t>posiadam stałe źródło dochodów i</w:t>
            </w:r>
            <w:r w:rsidR="00B16725" w:rsidRPr="00970257">
              <w:rPr>
                <w:color w:val="18DA38"/>
                <w:sz w:val="20"/>
              </w:rPr>
              <w:t xml:space="preserve"> </w:t>
            </w:r>
            <w:r w:rsidR="00B16725" w:rsidRPr="00970257">
              <w:rPr>
                <w:sz w:val="20"/>
              </w:rPr>
              <w:t xml:space="preserve">przeciętny miesięczny dochód w poprzednim roku </w:t>
            </w:r>
            <w:r>
              <w:rPr>
                <w:sz w:val="20"/>
              </w:rPr>
              <w:t>podatkowym oraz w roku bieżącym</w:t>
            </w:r>
            <w:r w:rsidR="00B16725" w:rsidRPr="00970257">
              <w:rPr>
                <w:sz w:val="20"/>
              </w:rPr>
              <w:t xml:space="preserve"> w miesiącach poprzedzających miesiąc złożenia oświadczenia, o którym mowa w ust. 3, jest wyższy lub równy 1,15 sumy kwot</w:t>
            </w:r>
            <w:r w:rsidR="00B16725">
              <w:rPr>
                <w:sz w:val="20"/>
              </w:rPr>
              <w:t xml:space="preserve"> określonych w art. 5 ust. 1 i art. 6 ust. 2 pkt 3 ustawy z dnia 28 listopada 2003 r. o świadczeniach rodzinnych. </w:t>
            </w:r>
          </w:p>
          <w:p w14:paraId="5D463C28" w14:textId="77777777" w:rsidR="00970257" w:rsidRDefault="00B16725" w:rsidP="00970257">
            <w:pPr>
              <w:spacing w:after="0" w:line="240" w:lineRule="auto"/>
              <w:ind w:left="283" w:right="92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14:paraId="621A6B9E" w14:textId="6A7EAF28" w:rsidR="00B16725" w:rsidRDefault="00B16725" w:rsidP="00970257">
            <w:pPr>
              <w:spacing w:after="0" w:line="240" w:lineRule="auto"/>
              <w:ind w:right="92"/>
              <w:jc w:val="both"/>
            </w:pPr>
            <w:r>
              <w:rPr>
                <w:sz w:val="20"/>
              </w:rPr>
              <w:t xml:space="preserve">Obecnie źródłem stałego dochodu, </w:t>
            </w:r>
            <w:r>
              <w:rPr>
                <w:b/>
                <w:sz w:val="20"/>
              </w:rPr>
              <w:t>jest nieprzerwane źródło dochodu w ostatnim roku podatkowym oraz w roku bieżącym</w:t>
            </w:r>
            <w:r>
              <w:rPr>
                <w:sz w:val="20"/>
              </w:rPr>
              <w:t xml:space="preserve">, a będące wynagrodzeniem z tytułu: umowy o pracę, renty po zmarłym rodzicu, renty inwalidzkiej, alimentów, cyklicznie zawieranych umów zlecenia lub umowy o dzieło, posiadania gospodarstwa rolnego i innych * </w:t>
            </w:r>
            <w:r>
              <w:rPr>
                <w:i/>
                <w:sz w:val="18"/>
              </w:rPr>
              <w:t xml:space="preserve">(podać kogo dotyczy dochód, źródło dochodu, kwotę wynagrodzenia za ostatni miesiąc oraz okres zatrudnienia)  </w:t>
            </w:r>
          </w:p>
          <w:tbl>
            <w:tblPr>
              <w:tblStyle w:val="TableGrid"/>
              <w:tblW w:w="10618" w:type="dxa"/>
              <w:tblInd w:w="5" w:type="dxa"/>
              <w:tblCellMar>
                <w:top w:w="38" w:type="dxa"/>
                <w:left w:w="108" w:type="dxa"/>
                <w:right w:w="297" w:type="dxa"/>
              </w:tblCellMar>
              <w:tblLook w:val="04A0" w:firstRow="1" w:lastRow="0" w:firstColumn="1" w:lastColumn="0" w:noHBand="0" w:noVBand="1"/>
            </w:tblPr>
            <w:tblGrid>
              <w:gridCol w:w="2656"/>
              <w:gridCol w:w="2655"/>
              <w:gridCol w:w="2655"/>
              <w:gridCol w:w="2652"/>
            </w:tblGrid>
            <w:tr w:rsidR="00B16725" w14:paraId="00451ADD" w14:textId="77777777">
              <w:trPr>
                <w:trHeight w:val="598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9F81F6" w14:textId="77777777" w:rsidR="00B16725" w:rsidRDefault="00B16725" w:rsidP="00970257">
                  <w:pPr>
                    <w:spacing w:after="0" w:line="240" w:lineRule="auto"/>
                    <w:ind w:left="375" w:right="116" w:firstLine="353"/>
                  </w:pPr>
                  <w:r>
                    <w:rPr>
                      <w:i/>
                      <w:sz w:val="16"/>
                    </w:rPr>
                    <w:t xml:space="preserve">Imię i nazwisko  </w:t>
                  </w:r>
                  <w:r>
                    <w:rPr>
                      <w:i/>
                      <w:sz w:val="14"/>
                    </w:rPr>
                    <w:t>(osoba posiadająca dochody)</w:t>
                  </w:r>
                  <w:r>
                    <w:rPr>
                      <w:i/>
                      <w:sz w:val="16"/>
                    </w:rP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4993FB" w14:textId="77777777" w:rsidR="00B16725" w:rsidRDefault="00B16725" w:rsidP="00970257">
                  <w:pPr>
                    <w:spacing w:after="0" w:line="240" w:lineRule="auto"/>
                    <w:ind w:left="443" w:right="181"/>
                  </w:pPr>
                  <w:r>
                    <w:rPr>
                      <w:i/>
                      <w:sz w:val="16"/>
                    </w:rPr>
                    <w:t xml:space="preserve">Źródło dochodu –  nazwa firmy (płatnika)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BEE750" w14:textId="77777777" w:rsidR="00B16725" w:rsidRDefault="00B16725" w:rsidP="00970257">
                  <w:pPr>
                    <w:spacing w:after="81" w:line="240" w:lineRule="auto"/>
                    <w:ind w:left="187"/>
                  </w:pPr>
                  <w:r>
                    <w:rPr>
                      <w:i/>
                      <w:sz w:val="16"/>
                    </w:rPr>
                    <w:t xml:space="preserve">Kwota miesięcznego dochodu  </w:t>
                  </w:r>
                </w:p>
                <w:p w14:paraId="17BCCDD1" w14:textId="77777777" w:rsidR="00B16725" w:rsidRDefault="00B16725" w:rsidP="00970257">
                  <w:pPr>
                    <w:spacing w:after="0" w:line="240" w:lineRule="auto"/>
                    <w:ind w:left="191"/>
                  </w:pPr>
                  <w:r>
                    <w:rPr>
                      <w:i/>
                      <w:sz w:val="16"/>
                    </w:rPr>
                    <w:t xml:space="preserve">(netto) w złotych </w:t>
                  </w:r>
                </w:p>
              </w:tc>
              <w:tc>
                <w:tcPr>
                  <w:tcW w:w="2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309807" w14:textId="77777777" w:rsidR="00B16725" w:rsidRDefault="00B16725" w:rsidP="00970257">
                  <w:pPr>
                    <w:spacing w:after="0" w:line="240" w:lineRule="auto"/>
                    <w:ind w:left="235"/>
                  </w:pPr>
                  <w:r>
                    <w:rPr>
                      <w:i/>
                      <w:sz w:val="16"/>
                    </w:rPr>
                    <w:t xml:space="preserve">Okres osiągania dochodu  (daty od – do lub  do nadal)* </w:t>
                  </w:r>
                </w:p>
              </w:tc>
            </w:tr>
            <w:tr w:rsidR="00B16725" w14:paraId="524E3023" w14:textId="77777777">
              <w:trPr>
                <w:trHeight w:val="413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244D59" w14:textId="77777777" w:rsidR="00B16725" w:rsidRDefault="00B16725" w:rsidP="00970257">
                  <w:pPr>
                    <w:spacing w:after="0" w:line="240" w:lineRule="auto"/>
                  </w:pPr>
                  <w: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B850F5" w14:textId="77777777" w:rsidR="00B16725" w:rsidRDefault="00B16725" w:rsidP="00970257">
                  <w:pPr>
                    <w:spacing w:after="0" w:line="240" w:lineRule="auto"/>
                    <w:ind w:left="1"/>
                  </w:pPr>
                  <w: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06B85E" w14:textId="77777777" w:rsidR="00B16725" w:rsidRDefault="00B16725" w:rsidP="00970257">
                  <w:pPr>
                    <w:spacing w:after="0" w:line="240" w:lineRule="auto"/>
                  </w:pPr>
                  <w:r>
                    <w:t xml:space="preserve"> </w:t>
                  </w:r>
                </w:p>
              </w:tc>
              <w:tc>
                <w:tcPr>
                  <w:tcW w:w="2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DBE789" w14:textId="77777777" w:rsidR="00B16725" w:rsidRDefault="00B16725" w:rsidP="00970257">
                  <w:pPr>
                    <w:spacing w:after="0" w:line="240" w:lineRule="auto"/>
                  </w:pPr>
                  <w:r>
                    <w:t xml:space="preserve"> </w:t>
                  </w:r>
                </w:p>
              </w:tc>
            </w:tr>
            <w:tr w:rsidR="00B16725" w14:paraId="465820FB" w14:textId="77777777">
              <w:trPr>
                <w:trHeight w:val="413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997F7D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BCB0E8" w14:textId="77777777" w:rsidR="00B16725" w:rsidRDefault="00B16725" w:rsidP="00970257">
                  <w:pPr>
                    <w:spacing w:after="0" w:line="240" w:lineRule="auto"/>
                    <w:ind w:left="1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DB8D99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D3EDD6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B16725" w14:paraId="4F225B39" w14:textId="77777777">
              <w:trPr>
                <w:trHeight w:val="413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F608F0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C1AB2B" w14:textId="77777777" w:rsidR="00B16725" w:rsidRDefault="00B16725" w:rsidP="00970257">
                  <w:pPr>
                    <w:spacing w:after="0" w:line="240" w:lineRule="auto"/>
                    <w:ind w:left="1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D04B23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F7899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B16725" w14:paraId="3D91631F" w14:textId="77777777">
              <w:trPr>
                <w:trHeight w:val="413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128B25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710ACC" w14:textId="77777777" w:rsidR="00B16725" w:rsidRDefault="00B16725" w:rsidP="00970257">
                  <w:pPr>
                    <w:spacing w:after="0" w:line="240" w:lineRule="auto"/>
                    <w:ind w:left="1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B7ED6E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1C6D13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B16725" w14:paraId="064426B7" w14:textId="77777777">
              <w:trPr>
                <w:trHeight w:val="413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946159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6758F2" w14:textId="77777777" w:rsidR="00B16725" w:rsidRDefault="00B16725" w:rsidP="00970257">
                  <w:pPr>
                    <w:spacing w:after="0" w:line="240" w:lineRule="auto"/>
                    <w:ind w:left="1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CBE592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3311F2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B16725" w14:paraId="19852FAF" w14:textId="77777777">
              <w:trPr>
                <w:trHeight w:val="413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8DFDFD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55C601" w14:textId="77777777" w:rsidR="00B16725" w:rsidRDefault="00B16725" w:rsidP="00970257">
                  <w:pPr>
                    <w:spacing w:after="0" w:line="240" w:lineRule="auto"/>
                    <w:ind w:left="1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99C7D7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9454C8" w14:textId="77777777" w:rsidR="00B16725" w:rsidRDefault="00B16725" w:rsidP="00970257">
                  <w:pPr>
                    <w:spacing w:after="0" w:line="240" w:lineRule="auto"/>
                  </w:pP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</w:tbl>
          <w:p w14:paraId="25831ACD" w14:textId="77777777" w:rsidR="00B16725" w:rsidRDefault="00B16725" w:rsidP="00970257">
            <w:pPr>
              <w:spacing w:after="92" w:line="240" w:lineRule="auto"/>
            </w:pPr>
            <w:r>
              <w:rPr>
                <w:b/>
                <w:sz w:val="20"/>
              </w:rPr>
              <w:t>Jestem świadomy/</w:t>
            </w:r>
            <w:r>
              <w:rPr>
                <w:b/>
                <w:i/>
                <w:sz w:val="20"/>
              </w:rPr>
              <w:t>-a</w:t>
            </w:r>
            <w:r>
              <w:rPr>
                <w:b/>
                <w:sz w:val="20"/>
              </w:rPr>
              <w:t xml:space="preserve"> odpowiedzialności karnej za złożenie fałszywego oświadczenia</w:t>
            </w:r>
            <w:r>
              <w:rPr>
                <w:b/>
                <w:sz w:val="20"/>
                <w:vertAlign w:val="superscript"/>
              </w:rPr>
              <w:footnoteReference w:id="1"/>
            </w:r>
            <w:r>
              <w:rPr>
                <w:b/>
                <w:sz w:val="20"/>
              </w:rPr>
              <w:t xml:space="preserve">. </w:t>
            </w:r>
          </w:p>
          <w:p w14:paraId="31A7F63A" w14:textId="77777777" w:rsidR="00B16725" w:rsidRDefault="00B16725" w:rsidP="00970257">
            <w:pPr>
              <w:spacing w:after="0" w:line="240" w:lineRule="auto"/>
            </w:pPr>
            <w:r>
              <w:rPr>
                <w:sz w:val="18"/>
              </w:rPr>
              <w:t xml:space="preserve"> </w:t>
            </w:r>
          </w:p>
          <w:p w14:paraId="139DDB0D" w14:textId="77777777" w:rsidR="00B16725" w:rsidRDefault="00B16725" w:rsidP="00970257">
            <w:pPr>
              <w:spacing w:after="0" w:line="240" w:lineRule="auto"/>
              <w:ind w:right="322"/>
            </w:pPr>
            <w:r>
              <w:rPr>
                <w:sz w:val="18"/>
              </w:rPr>
              <w:t xml:space="preserve">…….………….........……., dnia ……………………………                                                                      ………..................................................................    </w:t>
            </w:r>
            <w:r>
              <w:rPr>
                <w:sz w:val="12"/>
              </w:rPr>
              <w:t xml:space="preserve">   </w:t>
            </w:r>
            <w:r>
              <w:rPr>
                <w:sz w:val="14"/>
              </w:rPr>
              <w:t xml:space="preserve">        </w:t>
            </w:r>
            <w:r>
              <w:rPr>
                <w:i/>
                <w:sz w:val="14"/>
              </w:rPr>
              <w:t xml:space="preserve">miejscowość                                             data                                                                                                                                             czytelny podpis studenta </w:t>
            </w:r>
            <w:r>
              <w:rPr>
                <w:i/>
              </w:rPr>
              <w:t xml:space="preserve"> </w:t>
            </w:r>
          </w:p>
        </w:tc>
      </w:tr>
    </w:tbl>
    <w:p w14:paraId="73B8EB0A" w14:textId="77777777" w:rsidR="00B16725" w:rsidRDefault="00B16725" w:rsidP="00B16725">
      <w:pPr>
        <w:spacing w:after="0"/>
      </w:pPr>
      <w:r>
        <w:rPr>
          <w:sz w:val="16"/>
        </w:rPr>
        <w:t xml:space="preserve"> </w:t>
      </w:r>
    </w:p>
    <w:p w14:paraId="10A4018B" w14:textId="77777777" w:rsidR="00970257" w:rsidRDefault="00970257" w:rsidP="00970257">
      <w:pPr>
        <w:spacing w:after="277"/>
        <w:rPr>
          <w:i/>
          <w:sz w:val="14"/>
        </w:rPr>
      </w:pPr>
    </w:p>
    <w:p w14:paraId="7EDBFC1F" w14:textId="77777777" w:rsidR="00970257" w:rsidRDefault="00970257" w:rsidP="00970257">
      <w:pPr>
        <w:spacing w:after="277"/>
        <w:rPr>
          <w:i/>
          <w:sz w:val="14"/>
        </w:rPr>
      </w:pPr>
    </w:p>
    <w:p w14:paraId="58642E2B" w14:textId="77777777" w:rsidR="00970257" w:rsidRDefault="00970257" w:rsidP="00970257">
      <w:pPr>
        <w:spacing w:after="277"/>
        <w:rPr>
          <w:i/>
          <w:sz w:val="14"/>
        </w:rPr>
      </w:pPr>
    </w:p>
    <w:p w14:paraId="164BF9AC" w14:textId="77777777" w:rsidR="00970257" w:rsidRDefault="00970257" w:rsidP="00970257">
      <w:pPr>
        <w:spacing w:after="277"/>
        <w:rPr>
          <w:i/>
          <w:sz w:val="14"/>
        </w:rPr>
      </w:pPr>
    </w:p>
    <w:p w14:paraId="181DDAA4" w14:textId="77777777" w:rsidR="00053730" w:rsidRDefault="00B16725" w:rsidP="00970257">
      <w:pPr>
        <w:spacing w:after="277"/>
      </w:pPr>
      <w:bookmarkStart w:id="0" w:name="_GoBack"/>
      <w:bookmarkEnd w:id="0"/>
      <w:r>
        <w:rPr>
          <w:i/>
          <w:sz w:val="14"/>
        </w:rPr>
        <w:t xml:space="preserve">*niepotrzebne skreślić </w:t>
      </w:r>
    </w:p>
    <w:sectPr w:rsidR="00053730" w:rsidSect="00B167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14836" w14:textId="77777777" w:rsidR="00BA679A" w:rsidRDefault="00BA679A" w:rsidP="00B16725">
      <w:pPr>
        <w:spacing w:after="0" w:line="240" w:lineRule="auto"/>
      </w:pPr>
      <w:r>
        <w:separator/>
      </w:r>
    </w:p>
  </w:endnote>
  <w:endnote w:type="continuationSeparator" w:id="0">
    <w:p w14:paraId="55288D20" w14:textId="77777777" w:rsidR="00BA679A" w:rsidRDefault="00BA679A" w:rsidP="00B1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24D74" w14:textId="77777777" w:rsidR="00BA679A" w:rsidRDefault="00BA679A" w:rsidP="00B16725">
      <w:pPr>
        <w:spacing w:after="0" w:line="240" w:lineRule="auto"/>
      </w:pPr>
      <w:r>
        <w:separator/>
      </w:r>
    </w:p>
  </w:footnote>
  <w:footnote w:type="continuationSeparator" w:id="0">
    <w:p w14:paraId="0A74CA02" w14:textId="77777777" w:rsidR="00BA679A" w:rsidRDefault="00BA679A" w:rsidP="00B16725">
      <w:pPr>
        <w:spacing w:after="0" w:line="240" w:lineRule="auto"/>
      </w:pPr>
      <w:r>
        <w:continuationSeparator/>
      </w:r>
    </w:p>
  </w:footnote>
  <w:footnote w:id="1">
    <w:p w14:paraId="653548E2" w14:textId="77777777" w:rsidR="00B16725" w:rsidRDefault="00B16725" w:rsidP="00B16725">
      <w:pPr>
        <w:pStyle w:val="footnotedescription"/>
      </w:pPr>
      <w:r>
        <w:rPr>
          <w:rStyle w:val="footnotemark"/>
        </w:rPr>
        <w:footnoteRef/>
      </w:r>
      <w:r>
        <w:t xml:space="preserve"> Uprzedzony/a o odpowiedzialności karnej za przestępstwo określone w art. 286 Kodeksu Karnego – „Kto, w celu osiągnięcia korzyści majątkowej, doprowadza inną osobę  do niekorzystnego rozporządzenia własnym lub cudzym mieniem za pomocą wprowadzenia jej w błąd albo wyzyskania błędu lub niezdolności do należytego pojmowania przedsiębranego działania, podlega karze pozbawienia wolności od 6 miesięcy do lat 8”.</w:t>
      </w:r>
      <w:r>
        <w:rPr>
          <w:i w:val="0"/>
          <w:sz w:val="20"/>
        </w:rPr>
        <w:t xml:space="preserve"> </w:t>
      </w:r>
    </w:p>
    <w:p w14:paraId="4839F6B8" w14:textId="77777777" w:rsidR="00B16725" w:rsidRDefault="00B16725" w:rsidP="00B16725">
      <w:pPr>
        <w:pStyle w:val="footnotedescription"/>
        <w:spacing w:after="0" w:line="256" w:lineRule="auto"/>
        <w:ind w:right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</w:rPr>
        <w:tab/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07"/>
    <w:rsid w:val="00053730"/>
    <w:rsid w:val="00474E2F"/>
    <w:rsid w:val="00484484"/>
    <w:rsid w:val="005C79C7"/>
    <w:rsid w:val="0078075C"/>
    <w:rsid w:val="007B5C8D"/>
    <w:rsid w:val="00970257"/>
    <w:rsid w:val="00AA5E16"/>
    <w:rsid w:val="00B16725"/>
    <w:rsid w:val="00BA679A"/>
    <w:rsid w:val="00BB1C4B"/>
    <w:rsid w:val="00BD233D"/>
    <w:rsid w:val="00BE79AF"/>
    <w:rsid w:val="00C90507"/>
    <w:rsid w:val="00E54BFF"/>
    <w:rsid w:val="00F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6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725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B16725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B16725"/>
    <w:pPr>
      <w:spacing w:after="20" w:line="252" w:lineRule="auto"/>
      <w:ind w:right="7" w:firstLine="0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B16725"/>
    <w:rPr>
      <w:rFonts w:ascii="Calibri" w:eastAsia="Calibri" w:hAnsi="Calibri" w:cs="Calibri" w:hint="default"/>
      <w:i/>
      <w:iCs w:val="0"/>
      <w:color w:val="000000"/>
      <w:sz w:val="20"/>
      <w:vertAlign w:val="superscript"/>
    </w:rPr>
  </w:style>
  <w:style w:type="table" w:customStyle="1" w:styleId="TableGrid">
    <w:name w:val="TableGrid"/>
    <w:rsid w:val="00B16725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725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B16725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B16725"/>
    <w:pPr>
      <w:spacing w:after="20" w:line="252" w:lineRule="auto"/>
      <w:ind w:right="7" w:firstLine="0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B16725"/>
    <w:rPr>
      <w:rFonts w:ascii="Calibri" w:eastAsia="Calibri" w:hAnsi="Calibri" w:cs="Calibri" w:hint="default"/>
      <w:i/>
      <w:iCs w:val="0"/>
      <w:color w:val="000000"/>
      <w:sz w:val="20"/>
      <w:vertAlign w:val="superscript"/>
    </w:rPr>
  </w:style>
  <w:style w:type="table" w:customStyle="1" w:styleId="TableGrid">
    <w:name w:val="TableGrid"/>
    <w:rsid w:val="00B16725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Sekcja</cp:lastModifiedBy>
  <cp:revision>5</cp:revision>
  <cp:lastPrinted>2023-09-29T15:39:00Z</cp:lastPrinted>
  <dcterms:created xsi:type="dcterms:W3CDTF">2024-09-27T14:02:00Z</dcterms:created>
  <dcterms:modified xsi:type="dcterms:W3CDTF">2024-10-07T12:14:00Z</dcterms:modified>
</cp:coreProperties>
</file>