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928E" w14:textId="0BD1D692" w:rsidR="00391A8E" w:rsidRPr="002B7FB3" w:rsidRDefault="00B46268" w:rsidP="002B7FB3">
      <w:pPr>
        <w:jc w:val="center"/>
        <w:rPr>
          <w:b/>
          <w:bCs/>
          <w:sz w:val="24"/>
          <w:szCs w:val="24"/>
        </w:rPr>
      </w:pPr>
      <w:r w:rsidRPr="002B7FB3">
        <w:rPr>
          <w:b/>
          <w:bCs/>
          <w:sz w:val="24"/>
          <w:szCs w:val="24"/>
        </w:rPr>
        <w:t>Komunikat ZFŚS</w:t>
      </w:r>
    </w:p>
    <w:p w14:paraId="0C2148B4" w14:textId="73EED490" w:rsidR="00B46268" w:rsidRDefault="00B46268"/>
    <w:p w14:paraId="2C5D9AD7" w14:textId="4FA68C17" w:rsidR="00B46268" w:rsidRDefault="00B46268">
      <w:r>
        <w:t>Szanowni Państwo,</w:t>
      </w:r>
    </w:p>
    <w:p w14:paraId="435936BB" w14:textId="7512A2B9" w:rsidR="00B46268" w:rsidRDefault="00B46268">
      <w:r>
        <w:t>Decyzją Pracodawcy i organizacji związkowych działających w Uczelni wyasygnowan</w:t>
      </w:r>
      <w:r w:rsidR="002B7FB3">
        <w:t>o</w:t>
      </w:r>
      <w:r>
        <w:t xml:space="preserve"> środki z Zakładowego Funduszu Świadczeń Socjalnych na przyznanie uprawnionym pracownikom i byłym pracownikom Uczelni (emerytom i rencistom) świadczenia pieniężnego w związku ze zwiększonymi wydatkami w okresie świąt.</w:t>
      </w:r>
    </w:p>
    <w:p w14:paraId="44FD8CD9" w14:textId="428AC302" w:rsidR="00B46268" w:rsidRDefault="00B46268">
      <w:r>
        <w:t xml:space="preserve">Wysokość świadczenia </w:t>
      </w:r>
      <w:r w:rsidR="002B7FB3">
        <w:t>jest</w:t>
      </w:r>
      <w:r>
        <w:t xml:space="preserve"> uzależniona od kryterium dochodowego i wynosi</w:t>
      </w:r>
      <w:r w:rsidR="002B7FB3">
        <w:t xml:space="preserve"> odpowiednio</w:t>
      </w:r>
      <w: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10"/>
      </w:tblGrid>
      <w:tr w:rsidR="00B46268" w:rsidRPr="00B46268" w14:paraId="5D1F5E56" w14:textId="77777777" w:rsidTr="00157A77">
        <w:tc>
          <w:tcPr>
            <w:tcW w:w="2110" w:type="dxa"/>
          </w:tcPr>
          <w:p w14:paraId="502979E7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Próg dochodowy</w:t>
            </w:r>
          </w:p>
        </w:tc>
        <w:tc>
          <w:tcPr>
            <w:tcW w:w="2110" w:type="dxa"/>
          </w:tcPr>
          <w:p w14:paraId="62366DCE" w14:textId="77777777" w:rsidR="00B46268" w:rsidRPr="00B46268" w:rsidRDefault="00B46268" w:rsidP="00B46268">
            <w:pPr>
              <w:ind w:left="38" w:hanging="38"/>
              <w:jc w:val="center"/>
              <w:rPr>
                <w:iCs/>
              </w:rPr>
            </w:pPr>
            <w:r w:rsidRPr="00B46268">
              <w:rPr>
                <w:iCs/>
              </w:rPr>
              <w:t>Wysokość świadczenia</w:t>
            </w:r>
          </w:p>
        </w:tc>
      </w:tr>
      <w:tr w:rsidR="00B46268" w:rsidRPr="00B46268" w14:paraId="3A90EE3F" w14:textId="77777777" w:rsidTr="00157A77">
        <w:tc>
          <w:tcPr>
            <w:tcW w:w="2110" w:type="dxa"/>
          </w:tcPr>
          <w:p w14:paraId="1772F5AB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I</w:t>
            </w:r>
          </w:p>
        </w:tc>
        <w:tc>
          <w:tcPr>
            <w:tcW w:w="2110" w:type="dxa"/>
          </w:tcPr>
          <w:p w14:paraId="30474E3B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550</w:t>
            </w:r>
          </w:p>
        </w:tc>
      </w:tr>
      <w:tr w:rsidR="00B46268" w:rsidRPr="00B46268" w14:paraId="41D26C3E" w14:textId="77777777" w:rsidTr="00157A77">
        <w:tc>
          <w:tcPr>
            <w:tcW w:w="2110" w:type="dxa"/>
          </w:tcPr>
          <w:p w14:paraId="6510C54B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II</w:t>
            </w:r>
          </w:p>
        </w:tc>
        <w:tc>
          <w:tcPr>
            <w:tcW w:w="2110" w:type="dxa"/>
          </w:tcPr>
          <w:p w14:paraId="4F6DC95A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500</w:t>
            </w:r>
          </w:p>
        </w:tc>
      </w:tr>
      <w:tr w:rsidR="00B46268" w:rsidRPr="00B46268" w14:paraId="3430EA7E" w14:textId="77777777" w:rsidTr="00157A77">
        <w:tc>
          <w:tcPr>
            <w:tcW w:w="2110" w:type="dxa"/>
          </w:tcPr>
          <w:p w14:paraId="408F6B9A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III</w:t>
            </w:r>
          </w:p>
        </w:tc>
        <w:tc>
          <w:tcPr>
            <w:tcW w:w="2110" w:type="dxa"/>
          </w:tcPr>
          <w:p w14:paraId="591FCE0F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450</w:t>
            </w:r>
          </w:p>
        </w:tc>
      </w:tr>
      <w:tr w:rsidR="00B46268" w:rsidRPr="00B46268" w14:paraId="74FDAB11" w14:textId="77777777" w:rsidTr="00157A77">
        <w:tc>
          <w:tcPr>
            <w:tcW w:w="2110" w:type="dxa"/>
          </w:tcPr>
          <w:p w14:paraId="53A0C3D5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IV</w:t>
            </w:r>
          </w:p>
        </w:tc>
        <w:tc>
          <w:tcPr>
            <w:tcW w:w="2110" w:type="dxa"/>
          </w:tcPr>
          <w:p w14:paraId="598596F9" w14:textId="77777777" w:rsidR="00B46268" w:rsidRPr="00B46268" w:rsidRDefault="00B46268" w:rsidP="00B46268">
            <w:pPr>
              <w:ind w:left="426" w:hanging="426"/>
              <w:jc w:val="center"/>
              <w:rPr>
                <w:iCs/>
              </w:rPr>
            </w:pPr>
            <w:r w:rsidRPr="00B46268">
              <w:rPr>
                <w:iCs/>
              </w:rPr>
              <w:t>400</w:t>
            </w:r>
          </w:p>
        </w:tc>
      </w:tr>
    </w:tbl>
    <w:p w14:paraId="45D70169" w14:textId="351C03B2" w:rsidR="00B46268" w:rsidRDefault="00B46268"/>
    <w:p w14:paraId="24629645" w14:textId="62B79361" w:rsidR="00B46268" w:rsidRDefault="00B46268">
      <w:r>
        <w:t>Podstawą do uzyskania świadczenia jest złożenie stosownego wniosku (</w:t>
      </w:r>
      <w:r w:rsidRPr="002B7FB3">
        <w:rPr>
          <w:i/>
          <w:iCs/>
        </w:rPr>
        <w:t>Załącznik nr 6 do Regulaminu ZFŚS Akademii Piotrkowskiej</w:t>
      </w:r>
      <w:r>
        <w:t>) – Zarządzenie Rektora AP nr 9/2024 z dn. 25.01.2024 r.</w:t>
      </w:r>
    </w:p>
    <w:p w14:paraId="0F4C3AA4" w14:textId="2BA7389B" w:rsidR="002B7FB3" w:rsidRDefault="0050376B" w:rsidP="002B7FB3">
      <w:r w:rsidRPr="0050376B">
        <w:rPr>
          <w:b/>
          <w:bCs/>
        </w:rPr>
        <w:t>WAŻNE!</w:t>
      </w:r>
      <w:r>
        <w:t xml:space="preserve">       </w:t>
      </w:r>
      <w:r w:rsidR="002B7FB3">
        <w:t>Osoby nowo zatrudnione są zobowiązane załączyć do w/w wniosku oświadczenie o dochodach za rok ubiegły (</w:t>
      </w:r>
      <w:r w:rsidR="002B7FB3" w:rsidRPr="002B7FB3">
        <w:rPr>
          <w:i/>
          <w:iCs/>
        </w:rPr>
        <w:t>Załącznik nr 2 do Regulaminu ZFŚS</w:t>
      </w:r>
      <w:r w:rsidR="002B7FB3">
        <w:t>)</w:t>
      </w:r>
      <w:r w:rsidR="002B7FB3">
        <w:t xml:space="preserve"> w celu określenia progu dochodowego</w:t>
      </w:r>
      <w:r w:rsidR="002B7FB3">
        <w:t>.</w:t>
      </w:r>
    </w:p>
    <w:p w14:paraId="379DE667" w14:textId="4CE583AA" w:rsidR="002B7FB3" w:rsidRDefault="002B7FB3">
      <w:r>
        <w:t xml:space="preserve">Termin składania wniosków: </w:t>
      </w:r>
      <w:r w:rsidRPr="002B7FB3">
        <w:rPr>
          <w:b/>
          <w:bCs/>
          <w:u w:val="single"/>
        </w:rPr>
        <w:t>6 grudnia 2024 r.</w:t>
      </w:r>
      <w:r>
        <w:t xml:space="preserve"> </w:t>
      </w:r>
    </w:p>
    <w:p w14:paraId="1BF8E1E8" w14:textId="3F0A4E7D" w:rsidR="002B7FB3" w:rsidRPr="002B7FB3" w:rsidRDefault="002B7FB3">
      <w:r>
        <w:t xml:space="preserve">Miejsce składania wniosków: </w:t>
      </w:r>
      <w:r w:rsidRPr="0050376B">
        <w:rPr>
          <w:b/>
          <w:bCs/>
        </w:rPr>
        <w:t>pokój 9A Dom Studenta</w:t>
      </w:r>
      <w:r w:rsidR="0050376B" w:rsidRPr="0050376B">
        <w:rPr>
          <w:b/>
          <w:bCs/>
        </w:rPr>
        <w:t>, mgr inż. Małgorzata Mierzejewska</w:t>
      </w:r>
      <w:r w:rsidR="0050376B">
        <w:t xml:space="preserve"> – samodzielne stanowisko ds. socjalnych.</w:t>
      </w:r>
    </w:p>
    <w:sectPr w:rsidR="002B7FB3" w:rsidRPr="002B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8"/>
    <w:rsid w:val="002B7FB3"/>
    <w:rsid w:val="00391A8E"/>
    <w:rsid w:val="0050376B"/>
    <w:rsid w:val="00B46268"/>
    <w:rsid w:val="00C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767D"/>
  <w15:chartTrackingRefBased/>
  <w15:docId w15:val="{8C64D948-91CE-4F07-AF67-E71E770D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Mierzejewska</dc:creator>
  <cp:keywords/>
  <dc:description/>
  <cp:lastModifiedBy>Małgorzata Mierzejewska</cp:lastModifiedBy>
  <cp:revision>1</cp:revision>
  <cp:lastPrinted>2024-11-08T08:13:00Z</cp:lastPrinted>
  <dcterms:created xsi:type="dcterms:W3CDTF">2024-11-08T07:47:00Z</dcterms:created>
  <dcterms:modified xsi:type="dcterms:W3CDTF">2024-11-08T08:44:00Z</dcterms:modified>
</cp:coreProperties>
</file>